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7187399C" w14:textId="77777777" w:rsidR="008C0BBE" w:rsidRPr="00C22049" w:rsidRDefault="008C0BBE" w:rsidP="008C0BBE">
      <w:pPr>
        <w:bidi/>
        <w:jc w:val="both"/>
        <w:rPr>
          <w:rFonts w:cs="B Nazanin"/>
          <w:b/>
          <w:bCs/>
          <w:sz w:val="28"/>
          <w:szCs w:val="28"/>
          <w:rtl/>
        </w:rPr>
      </w:pPr>
      <w:bookmarkStart w:id="0" w:name="_GoBack"/>
      <w:bookmarkEnd w:id="0"/>
      <w:r w:rsidRPr="00C22049">
        <w:rPr>
          <w:rFonts w:cs="B Nazanin"/>
          <w:noProof/>
          <w:sz w:val="28"/>
          <w:szCs w:val="28"/>
        </w:rPr>
        <w:drawing>
          <wp:anchor distT="0" distB="0" distL="114300" distR="114300" simplePos="0" relativeHeight="251659264" behindDoc="1" locked="0" layoutInCell="1" allowOverlap="1" wp14:anchorId="7F488D63" wp14:editId="1D651E15">
            <wp:simplePos x="0" y="0"/>
            <wp:positionH relativeFrom="margin">
              <wp:align>center</wp:align>
            </wp:positionH>
            <wp:positionV relativeFrom="paragraph">
              <wp:posOffset>133985</wp:posOffset>
            </wp:positionV>
            <wp:extent cx="968375" cy="1192530"/>
            <wp:effectExtent l="0" t="0" r="3175" b="7620"/>
            <wp:wrapNone/>
            <wp:docPr id="15" name="Picture 1" descr="KUMSA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KUMSAR~1"/>
                    <pic:cNvPicPr>
                      <a:picLocks noChangeAspect="1" noChangeArrowheads="1"/>
                    </pic:cNvPicPr>
                  </pic:nvPicPr>
                  <pic:blipFill>
                    <a:blip r:embed="rId8">
                      <a:biLevel thresh="75000"/>
                    </a:blip>
                    <a:srcRect/>
                    <a:stretch>
                      <a:fillRect/>
                    </a:stretch>
                  </pic:blipFill>
                  <pic:spPr bwMode="auto">
                    <a:xfrm>
                      <a:off x="0" y="0"/>
                      <a:ext cx="968375" cy="1192530"/>
                    </a:xfrm>
                    <a:prstGeom prst="rect">
                      <a:avLst/>
                    </a:prstGeom>
                    <a:solidFill>
                      <a:srgbClr val="0D0D0D"/>
                    </a:solidFill>
                    <a:ln w="9525">
                      <a:noFill/>
                      <a:miter lim="800000"/>
                      <a:headEnd/>
                      <a:tailEnd/>
                    </a:ln>
                  </pic:spPr>
                </pic:pic>
              </a:graphicData>
            </a:graphic>
          </wp:anchor>
        </w:drawing>
      </w:r>
    </w:p>
    <w:p w14:paraId="6BBA15CC" w14:textId="77777777" w:rsidR="008C0BBE" w:rsidRPr="00C22049" w:rsidRDefault="008C0BBE" w:rsidP="008C0BBE">
      <w:pPr>
        <w:bidi/>
        <w:jc w:val="center"/>
        <w:rPr>
          <w:rFonts w:cs="B Titr"/>
          <w:sz w:val="28"/>
          <w:szCs w:val="28"/>
        </w:rPr>
      </w:pPr>
    </w:p>
    <w:p w14:paraId="5CE32453" w14:textId="77777777" w:rsidR="008C0BBE" w:rsidRPr="00C22049" w:rsidRDefault="008C0BBE" w:rsidP="008C0BBE">
      <w:pPr>
        <w:bidi/>
        <w:jc w:val="both"/>
        <w:rPr>
          <w:rFonts w:cs="B Titr"/>
          <w:sz w:val="28"/>
          <w:szCs w:val="28"/>
        </w:rPr>
      </w:pPr>
    </w:p>
    <w:p w14:paraId="10F56FAD" w14:textId="77777777" w:rsidR="008C0BBE" w:rsidRPr="00A6054C" w:rsidRDefault="008C0BBE" w:rsidP="008C0BBE">
      <w:pPr>
        <w:bidi/>
        <w:jc w:val="center"/>
        <w:rPr>
          <w:rFonts w:cs="B Nazanin"/>
          <w:b/>
          <w:bCs/>
          <w:sz w:val="28"/>
          <w:szCs w:val="28"/>
          <w:rtl/>
        </w:rPr>
      </w:pPr>
    </w:p>
    <w:p w14:paraId="32CA0C6D" w14:textId="77777777" w:rsidR="008C0BBE" w:rsidRPr="00A6054C" w:rsidRDefault="008C0BBE" w:rsidP="008C0BBE">
      <w:pPr>
        <w:bidi/>
        <w:spacing w:line="240" w:lineRule="auto"/>
        <w:jc w:val="center"/>
        <w:rPr>
          <w:rFonts w:cs="B Nazanin"/>
          <w:b/>
          <w:bCs/>
          <w:sz w:val="28"/>
          <w:szCs w:val="28"/>
        </w:rPr>
      </w:pPr>
      <w:r w:rsidRPr="00A6054C">
        <w:rPr>
          <w:rFonts w:cs="B Nazanin" w:hint="cs"/>
          <w:b/>
          <w:bCs/>
          <w:sz w:val="28"/>
          <w:szCs w:val="28"/>
          <w:rtl/>
        </w:rPr>
        <w:t xml:space="preserve">دانشگاه علوم پزشکی و خدمات بهداشتی درمانی کرمانشاه </w:t>
      </w:r>
    </w:p>
    <w:p w14:paraId="0C4B7D81" w14:textId="77777777" w:rsidR="008C0BBE" w:rsidRPr="00A6054C" w:rsidRDefault="008C0BBE" w:rsidP="008C0BBE">
      <w:pPr>
        <w:bidi/>
        <w:spacing w:line="240" w:lineRule="auto"/>
        <w:jc w:val="center"/>
        <w:rPr>
          <w:rFonts w:cs="B Nazanin"/>
          <w:b/>
          <w:bCs/>
          <w:sz w:val="28"/>
          <w:szCs w:val="28"/>
          <w:rtl/>
          <w:lang w:bidi="fa-IR"/>
        </w:rPr>
      </w:pPr>
      <w:r>
        <w:rPr>
          <w:rFonts w:cs="B Nazanin" w:hint="cs"/>
          <w:b/>
          <w:bCs/>
          <w:sz w:val="28"/>
          <w:szCs w:val="28"/>
          <w:rtl/>
          <w:lang w:bidi="fa-IR"/>
        </w:rPr>
        <w:t>معاونت تحقیقات و فناوری</w:t>
      </w:r>
    </w:p>
    <w:p w14:paraId="471A716A" w14:textId="77777777" w:rsidR="008C0BBE" w:rsidRDefault="008C0BBE" w:rsidP="008C0BBE">
      <w:pPr>
        <w:bidi/>
        <w:spacing w:line="240" w:lineRule="auto"/>
        <w:jc w:val="center"/>
        <w:rPr>
          <w:rFonts w:cs="B Nazanin"/>
          <w:b/>
          <w:bCs/>
          <w:sz w:val="28"/>
          <w:szCs w:val="28"/>
          <w:rtl/>
          <w:lang w:bidi="fa-IR"/>
        </w:rPr>
      </w:pPr>
      <w:r>
        <w:rPr>
          <w:rFonts w:cs="B Nazanin" w:hint="cs"/>
          <w:b/>
          <w:bCs/>
          <w:sz w:val="28"/>
          <w:szCs w:val="28"/>
          <w:rtl/>
          <w:lang w:bidi="fa-IR"/>
        </w:rPr>
        <w:t>مرکز رشد فناوری سلامت</w:t>
      </w:r>
    </w:p>
    <w:p w14:paraId="5C7DC826" w14:textId="77777777" w:rsidR="008C0BBE" w:rsidRPr="00A6054C" w:rsidRDefault="008C0BBE" w:rsidP="008C0BBE">
      <w:pPr>
        <w:bidi/>
        <w:jc w:val="center"/>
        <w:rPr>
          <w:rFonts w:cs="B Nazanin"/>
          <w:b/>
          <w:bCs/>
          <w:sz w:val="28"/>
          <w:szCs w:val="28"/>
          <w:rtl/>
          <w:lang w:bidi="fa-IR"/>
        </w:rPr>
      </w:pPr>
    </w:p>
    <w:p w14:paraId="60742F12" w14:textId="77777777" w:rsidR="008C0BBE" w:rsidRDefault="008C0BBE" w:rsidP="008C0BBE">
      <w:pPr>
        <w:bidi/>
        <w:spacing w:after="0" w:line="240" w:lineRule="auto"/>
        <w:jc w:val="center"/>
        <w:rPr>
          <w:rFonts w:ascii="Tahoma" w:hAnsi="Tahoma" w:cs="B Nazanin"/>
          <w:b/>
          <w:bCs/>
          <w:color w:val="222222"/>
          <w:sz w:val="28"/>
          <w:szCs w:val="28"/>
          <w:shd w:val="clear" w:color="auto" w:fill="FFFFFF"/>
          <w:rtl/>
        </w:rPr>
      </w:pPr>
      <w:r>
        <w:rPr>
          <w:rFonts w:ascii="Tahoma" w:hAnsi="Tahoma" w:cs="B Nazanin" w:hint="cs"/>
          <w:b/>
          <w:bCs/>
          <w:color w:val="222222"/>
          <w:sz w:val="28"/>
          <w:szCs w:val="28"/>
          <w:shd w:val="clear" w:color="auto" w:fill="FFFFFF"/>
          <w:rtl/>
        </w:rPr>
        <w:t>عنوان طرح:</w:t>
      </w:r>
    </w:p>
    <w:p w14:paraId="643EBA80" w14:textId="7C7F5C88" w:rsidR="008C0BBE" w:rsidRDefault="008C0BBE" w:rsidP="008C0BBE">
      <w:pPr>
        <w:bidi/>
        <w:spacing w:after="0" w:line="240" w:lineRule="auto"/>
        <w:jc w:val="center"/>
        <w:rPr>
          <w:rFonts w:ascii="Tahoma" w:hAnsi="Tahoma" w:cs="B Nazanin"/>
          <w:b/>
          <w:bCs/>
          <w:color w:val="222222"/>
          <w:sz w:val="28"/>
          <w:szCs w:val="28"/>
          <w:shd w:val="clear" w:color="auto" w:fill="FFFFFF"/>
          <w:rtl/>
        </w:rPr>
      </w:pPr>
      <w:bookmarkStart w:id="1" w:name="_Hlk191906683"/>
      <w:r w:rsidRPr="00FD01E7">
        <w:rPr>
          <w:rFonts w:ascii="Tahoma" w:hAnsi="Tahoma" w:cs="B Nazanin"/>
          <w:b/>
          <w:bCs/>
          <w:color w:val="222222"/>
          <w:sz w:val="28"/>
          <w:szCs w:val="28"/>
          <w:shd w:val="clear" w:color="auto" w:fill="FFFFFF"/>
          <w:rtl/>
        </w:rPr>
        <w:t xml:space="preserve"> </w:t>
      </w:r>
      <w:r w:rsidR="00DA247C" w:rsidRPr="000549B5">
        <w:rPr>
          <w:rFonts w:asciiTheme="majorBidi" w:hAnsiTheme="majorBidi" w:cs="B Nazanin"/>
          <w:sz w:val="28"/>
          <w:szCs w:val="28"/>
          <w:rtl/>
        </w:rPr>
        <w:t>تول</w:t>
      </w:r>
      <w:r w:rsidR="00DA247C" w:rsidRPr="000549B5">
        <w:rPr>
          <w:rFonts w:asciiTheme="majorBidi" w:hAnsiTheme="majorBidi" w:cs="B Nazanin" w:hint="cs"/>
          <w:sz w:val="28"/>
          <w:szCs w:val="28"/>
          <w:rtl/>
        </w:rPr>
        <w:t>ی</w:t>
      </w:r>
      <w:r w:rsidR="00DA247C" w:rsidRPr="000549B5">
        <w:rPr>
          <w:rFonts w:asciiTheme="majorBidi" w:hAnsiTheme="majorBidi" w:cs="B Nazanin" w:hint="eastAsia"/>
          <w:sz w:val="28"/>
          <w:szCs w:val="28"/>
          <w:rtl/>
        </w:rPr>
        <w:t>د</w:t>
      </w:r>
      <w:r w:rsidR="0085170C">
        <w:rPr>
          <w:rFonts w:asciiTheme="majorBidi" w:hAnsiTheme="majorBidi" w:cs="B Nazanin"/>
          <w:sz w:val="28"/>
          <w:szCs w:val="28"/>
          <w:rtl/>
        </w:rPr>
        <w:t xml:space="preserve"> نانو</w:t>
      </w:r>
      <w:r w:rsidR="0085170C">
        <w:rPr>
          <w:rFonts w:asciiTheme="majorBidi" w:hAnsiTheme="majorBidi" w:cs="B Nazanin"/>
          <w:sz w:val="28"/>
          <w:szCs w:val="28"/>
          <w:rtl/>
        </w:rPr>
        <w:softHyphen/>
      </w:r>
      <w:r w:rsidR="0085170C">
        <w:rPr>
          <w:rFonts w:asciiTheme="majorBidi" w:hAnsiTheme="majorBidi" w:cs="B Nazanin" w:hint="cs"/>
          <w:sz w:val="28"/>
          <w:szCs w:val="28"/>
          <w:rtl/>
        </w:rPr>
        <w:t xml:space="preserve"> </w:t>
      </w:r>
      <w:r w:rsidR="00DA247C" w:rsidRPr="000549B5">
        <w:rPr>
          <w:rFonts w:asciiTheme="majorBidi" w:hAnsiTheme="majorBidi" w:cs="B Nazanin"/>
          <w:sz w:val="28"/>
          <w:szCs w:val="28"/>
          <w:rtl/>
        </w:rPr>
        <w:t>امولس</w:t>
      </w:r>
      <w:r w:rsidR="00DA247C" w:rsidRPr="000549B5">
        <w:rPr>
          <w:rFonts w:asciiTheme="majorBidi" w:hAnsiTheme="majorBidi" w:cs="B Nazanin" w:hint="cs"/>
          <w:sz w:val="28"/>
          <w:szCs w:val="28"/>
          <w:rtl/>
        </w:rPr>
        <w:t>ی</w:t>
      </w:r>
      <w:r w:rsidR="00DA247C" w:rsidRPr="000549B5">
        <w:rPr>
          <w:rFonts w:asciiTheme="majorBidi" w:hAnsiTheme="majorBidi" w:cs="B Nazanin" w:hint="eastAsia"/>
          <w:sz w:val="28"/>
          <w:szCs w:val="28"/>
          <w:rtl/>
        </w:rPr>
        <w:t>ون</w:t>
      </w:r>
      <w:r w:rsidR="00DA247C" w:rsidRPr="000549B5">
        <w:rPr>
          <w:rFonts w:asciiTheme="majorBidi" w:hAnsiTheme="majorBidi" w:cs="B Nazanin"/>
          <w:sz w:val="28"/>
          <w:szCs w:val="28"/>
          <w:rtl/>
        </w:rPr>
        <w:t xml:space="preserve"> آب در روغن حاو</w:t>
      </w:r>
      <w:r w:rsidR="00DA247C" w:rsidRPr="000549B5">
        <w:rPr>
          <w:rFonts w:asciiTheme="majorBidi" w:hAnsiTheme="majorBidi" w:cs="B Nazanin" w:hint="cs"/>
          <w:sz w:val="28"/>
          <w:szCs w:val="28"/>
          <w:rtl/>
        </w:rPr>
        <w:t>ی</w:t>
      </w:r>
      <w:r w:rsidR="00DA247C" w:rsidRPr="000549B5">
        <w:rPr>
          <w:rFonts w:asciiTheme="majorBidi" w:hAnsiTheme="majorBidi" w:cs="B Nazanin"/>
          <w:sz w:val="28"/>
          <w:szCs w:val="28"/>
          <w:rtl/>
        </w:rPr>
        <w:t xml:space="preserve"> عصاره چو</w:t>
      </w:r>
      <w:r w:rsidR="00DA247C" w:rsidRPr="000549B5">
        <w:rPr>
          <w:rFonts w:asciiTheme="majorBidi" w:hAnsiTheme="majorBidi" w:cs="B Nazanin" w:hint="cs"/>
          <w:sz w:val="28"/>
          <w:szCs w:val="28"/>
          <w:rtl/>
        </w:rPr>
        <w:t>ی</w:t>
      </w:r>
      <w:r w:rsidR="00DA247C" w:rsidRPr="000549B5">
        <w:rPr>
          <w:rFonts w:asciiTheme="majorBidi" w:hAnsiTheme="majorBidi" w:cs="B Nazanin" w:hint="eastAsia"/>
          <w:sz w:val="28"/>
          <w:szCs w:val="28"/>
          <w:rtl/>
        </w:rPr>
        <w:t>ر</w:t>
      </w:r>
      <w:r w:rsidR="00DA247C" w:rsidRPr="000549B5">
        <w:rPr>
          <w:rFonts w:asciiTheme="majorBidi" w:hAnsiTheme="majorBidi" w:cs="B Nazanin"/>
          <w:sz w:val="28"/>
          <w:szCs w:val="28"/>
          <w:rtl/>
        </w:rPr>
        <w:t xml:space="preserve"> به منظور</w:t>
      </w:r>
      <w:r w:rsidR="0085170C">
        <w:rPr>
          <w:rFonts w:asciiTheme="majorBidi" w:hAnsiTheme="majorBidi" w:cs="B Nazanin" w:hint="cs"/>
          <w:sz w:val="28"/>
          <w:szCs w:val="28"/>
          <w:rtl/>
        </w:rPr>
        <w:t xml:space="preserve"> بهبود کیفیت روغن</w:t>
      </w:r>
    </w:p>
    <w:p w14:paraId="5585AF18" w14:textId="77777777" w:rsidR="008C0BBE" w:rsidRDefault="008C0BBE" w:rsidP="008C0BBE">
      <w:pPr>
        <w:bidi/>
        <w:spacing w:after="0" w:line="240" w:lineRule="auto"/>
        <w:jc w:val="center"/>
        <w:rPr>
          <w:rFonts w:cs="B Nazanin"/>
          <w:b/>
          <w:bCs/>
          <w:color w:val="0D0D0D"/>
          <w:sz w:val="32"/>
          <w:szCs w:val="32"/>
          <w:rtl/>
          <w:lang w:bidi="fa-IR"/>
        </w:rPr>
      </w:pPr>
    </w:p>
    <w:bookmarkEnd w:id="1"/>
    <w:p w14:paraId="049B0975" w14:textId="77777777" w:rsidR="008C0BBE" w:rsidRDefault="008C0BBE" w:rsidP="008C0BBE">
      <w:pPr>
        <w:bidi/>
        <w:spacing w:after="0" w:line="240" w:lineRule="auto"/>
        <w:jc w:val="center"/>
        <w:rPr>
          <w:rFonts w:cs="B Nazanin"/>
          <w:b/>
          <w:bCs/>
          <w:color w:val="0D0D0D"/>
          <w:sz w:val="32"/>
          <w:szCs w:val="32"/>
          <w:rtl/>
          <w:lang w:bidi="fa-IR"/>
        </w:rPr>
      </w:pPr>
    </w:p>
    <w:p w14:paraId="4AC689E5" w14:textId="77777777" w:rsidR="008C0BBE" w:rsidRDefault="008C0BBE" w:rsidP="008C0BBE">
      <w:pPr>
        <w:bidi/>
        <w:spacing w:after="0" w:line="240" w:lineRule="auto"/>
        <w:jc w:val="center"/>
        <w:rPr>
          <w:rFonts w:cs="B Nazanin"/>
          <w:b/>
          <w:bCs/>
          <w:color w:val="0D0D0D"/>
          <w:sz w:val="32"/>
          <w:szCs w:val="32"/>
          <w:rtl/>
          <w:lang w:bidi="fa-IR"/>
        </w:rPr>
      </w:pPr>
    </w:p>
    <w:p w14:paraId="3DA4FF77" w14:textId="77777777" w:rsidR="008C0BBE" w:rsidRPr="00FD01E7" w:rsidRDefault="008C0BBE" w:rsidP="008C0BBE">
      <w:pPr>
        <w:bidi/>
        <w:spacing w:after="0" w:line="240" w:lineRule="auto"/>
        <w:jc w:val="center"/>
        <w:rPr>
          <w:rFonts w:cs="B Nazanin"/>
          <w:b/>
          <w:bCs/>
          <w:color w:val="0D0D0D"/>
          <w:sz w:val="32"/>
          <w:szCs w:val="32"/>
          <w:lang w:bidi="fa-IR"/>
        </w:rPr>
      </w:pPr>
    </w:p>
    <w:p w14:paraId="7DE959EF" w14:textId="5D15C8A9" w:rsidR="008C0BBE" w:rsidRPr="008C0BBE" w:rsidRDefault="008C0BBE" w:rsidP="008C0BBE">
      <w:pPr>
        <w:bidi/>
        <w:spacing w:after="0" w:line="240" w:lineRule="auto"/>
        <w:jc w:val="center"/>
        <w:rPr>
          <w:rFonts w:ascii="Tahoma" w:hAnsi="Tahoma" w:cs="B Nazanin"/>
          <w:b/>
          <w:bCs/>
          <w:color w:val="222222"/>
          <w:sz w:val="28"/>
          <w:szCs w:val="28"/>
          <w:shd w:val="clear" w:color="auto" w:fill="FFFFFF"/>
          <w:rtl/>
        </w:rPr>
      </w:pPr>
      <w:r>
        <w:rPr>
          <w:rFonts w:ascii="Tahoma" w:hAnsi="Tahoma" w:cs="B Nazanin" w:hint="cs"/>
          <w:b/>
          <w:bCs/>
          <w:color w:val="222222"/>
          <w:sz w:val="28"/>
          <w:szCs w:val="28"/>
          <w:shd w:val="clear" w:color="auto" w:fill="FFFFFF"/>
          <w:rtl/>
        </w:rPr>
        <w:t xml:space="preserve">نام </w:t>
      </w:r>
      <w:r w:rsidRPr="008C0BBE">
        <w:rPr>
          <w:rFonts w:ascii="Tahoma" w:hAnsi="Tahoma" w:cs="B Nazanin" w:hint="cs"/>
          <w:b/>
          <w:bCs/>
          <w:color w:val="222222"/>
          <w:sz w:val="28"/>
          <w:szCs w:val="28"/>
          <w:shd w:val="clear" w:color="auto" w:fill="FFFFFF"/>
          <w:rtl/>
        </w:rPr>
        <w:t>مجری</w:t>
      </w:r>
      <w:r>
        <w:rPr>
          <w:rFonts w:ascii="Tahoma" w:hAnsi="Tahoma" w:cs="B Nazanin" w:hint="cs"/>
          <w:b/>
          <w:bCs/>
          <w:color w:val="222222"/>
          <w:sz w:val="28"/>
          <w:szCs w:val="28"/>
          <w:shd w:val="clear" w:color="auto" w:fill="FFFFFF"/>
          <w:rtl/>
        </w:rPr>
        <w:t xml:space="preserve"> اصلی:</w:t>
      </w:r>
      <w:r>
        <w:rPr>
          <w:rFonts w:ascii="Tahoma" w:hAnsi="Tahoma" w:cs="B Nazanin"/>
          <w:b/>
          <w:bCs/>
          <w:color w:val="222222"/>
          <w:sz w:val="28"/>
          <w:szCs w:val="28"/>
          <w:shd w:val="clear" w:color="auto" w:fill="FFFFFF"/>
          <w:rtl/>
        </w:rPr>
        <w:br/>
      </w:r>
      <w:r w:rsidR="00DA247C" w:rsidRPr="000549B5">
        <w:rPr>
          <w:rFonts w:asciiTheme="majorBidi" w:hAnsiTheme="majorBidi" w:cs="B Nazanin" w:hint="cs"/>
          <w:color w:val="000000" w:themeColor="text1"/>
          <w:sz w:val="28"/>
          <w:szCs w:val="28"/>
          <w:rtl/>
        </w:rPr>
        <w:t>دکتر</w:t>
      </w:r>
      <w:r w:rsidR="00DA247C" w:rsidRPr="000549B5">
        <w:rPr>
          <w:rFonts w:asciiTheme="majorBidi" w:hAnsiTheme="majorBidi" w:cs="B Nazanin"/>
          <w:b/>
          <w:bCs/>
          <w:color w:val="000000" w:themeColor="text1"/>
          <w:sz w:val="28"/>
          <w:szCs w:val="28"/>
          <w:rtl/>
        </w:rPr>
        <w:t xml:space="preserve"> </w:t>
      </w:r>
      <w:r w:rsidR="00DA247C" w:rsidRPr="000549B5">
        <w:rPr>
          <w:rFonts w:asciiTheme="majorBidi" w:hAnsiTheme="majorBidi" w:cs="B Nazanin" w:hint="cs"/>
          <w:color w:val="000000" w:themeColor="text1"/>
          <w:sz w:val="28"/>
          <w:szCs w:val="28"/>
          <w:rtl/>
        </w:rPr>
        <w:t>مریم عزیزی</w:t>
      </w:r>
      <w:r w:rsidR="00DA247C" w:rsidRPr="000549B5">
        <w:rPr>
          <w:rFonts w:asciiTheme="majorBidi" w:hAnsiTheme="majorBidi" w:cs="B Nazanin"/>
          <w:sz w:val="28"/>
          <w:szCs w:val="28"/>
          <w:rtl/>
        </w:rPr>
        <w:t xml:space="preserve"> لعل آباد</w:t>
      </w:r>
      <w:r w:rsidR="00DA247C" w:rsidRPr="000549B5">
        <w:rPr>
          <w:rFonts w:asciiTheme="majorBidi" w:hAnsiTheme="majorBidi" w:cs="B Nazanin" w:hint="cs"/>
          <w:sz w:val="28"/>
          <w:szCs w:val="28"/>
          <w:rtl/>
        </w:rPr>
        <w:t>ی</w:t>
      </w:r>
    </w:p>
    <w:p w14:paraId="7C2C20A1" w14:textId="77777777" w:rsidR="008C0BBE" w:rsidRPr="008C0BBE" w:rsidRDefault="008C0BBE" w:rsidP="008C0BBE">
      <w:pPr>
        <w:bidi/>
        <w:spacing w:after="0" w:line="240" w:lineRule="auto"/>
        <w:jc w:val="center"/>
        <w:rPr>
          <w:rFonts w:ascii="Tahoma" w:hAnsi="Tahoma" w:cs="B Nazanin"/>
          <w:b/>
          <w:bCs/>
          <w:color w:val="222222"/>
          <w:sz w:val="28"/>
          <w:szCs w:val="28"/>
          <w:shd w:val="clear" w:color="auto" w:fill="FFFFFF"/>
          <w:rtl/>
        </w:rPr>
      </w:pPr>
    </w:p>
    <w:p w14:paraId="43ECB59A" w14:textId="77777777" w:rsidR="008C0BBE" w:rsidRPr="00C22049" w:rsidRDefault="008C0BBE" w:rsidP="008C0BBE">
      <w:pPr>
        <w:bidi/>
        <w:jc w:val="center"/>
        <w:rPr>
          <w:rFonts w:cs="B Titr"/>
          <w:sz w:val="28"/>
          <w:szCs w:val="28"/>
        </w:rPr>
      </w:pPr>
    </w:p>
    <w:p w14:paraId="6AFFAB2F" w14:textId="77777777" w:rsidR="008C0BBE" w:rsidRDefault="008C0BBE" w:rsidP="008C0BBE">
      <w:pPr>
        <w:bidi/>
        <w:jc w:val="center"/>
        <w:rPr>
          <w:rFonts w:cs="B Yagut"/>
          <w:b/>
          <w:bCs/>
          <w:sz w:val="28"/>
          <w:szCs w:val="28"/>
          <w:rtl/>
        </w:rPr>
      </w:pPr>
    </w:p>
    <w:p w14:paraId="6D572CE6" w14:textId="77777777" w:rsidR="008C0BBE" w:rsidRDefault="008C0BBE" w:rsidP="008C0BBE">
      <w:pPr>
        <w:bidi/>
        <w:jc w:val="center"/>
        <w:rPr>
          <w:rFonts w:cs="B Yagut"/>
          <w:b/>
          <w:bCs/>
          <w:sz w:val="28"/>
          <w:szCs w:val="28"/>
          <w:rtl/>
        </w:rPr>
      </w:pPr>
    </w:p>
    <w:p w14:paraId="44625317" w14:textId="77777777" w:rsidR="008C0BBE" w:rsidRDefault="008C0BBE" w:rsidP="008C0BBE">
      <w:pPr>
        <w:bidi/>
        <w:jc w:val="center"/>
        <w:rPr>
          <w:rFonts w:cs="B Yagut"/>
          <w:b/>
          <w:bCs/>
          <w:sz w:val="28"/>
          <w:szCs w:val="28"/>
          <w:rtl/>
        </w:rPr>
      </w:pPr>
    </w:p>
    <w:p w14:paraId="0B1A639D" w14:textId="77777777" w:rsidR="008C0BBE" w:rsidRDefault="008C0BBE" w:rsidP="008C0BBE">
      <w:pPr>
        <w:bidi/>
        <w:jc w:val="center"/>
        <w:rPr>
          <w:rFonts w:cs="B Yagut"/>
          <w:b/>
          <w:bCs/>
          <w:sz w:val="28"/>
          <w:szCs w:val="28"/>
          <w:rtl/>
        </w:rPr>
      </w:pPr>
    </w:p>
    <w:p w14:paraId="0E6C31BD" w14:textId="71755029" w:rsidR="008C0BBE" w:rsidRPr="00C22049" w:rsidRDefault="008C0BBE" w:rsidP="002F1543">
      <w:pPr>
        <w:bidi/>
        <w:jc w:val="both"/>
        <w:rPr>
          <w:rFonts w:cs="B Nazanin"/>
          <w:b/>
          <w:bCs/>
          <w:sz w:val="28"/>
          <w:szCs w:val="28"/>
          <w:rtl/>
        </w:rPr>
      </w:pPr>
      <w:r>
        <w:rPr>
          <w:rFonts w:cs="B Nazanin" w:hint="cs"/>
          <w:b/>
          <w:bCs/>
          <w:sz w:val="28"/>
          <w:szCs w:val="28"/>
          <w:rtl/>
        </w:rPr>
        <w:t>شماره طرح در پژوهان</w:t>
      </w:r>
      <w:r w:rsidRPr="00C22049">
        <w:rPr>
          <w:rFonts w:cs="B Nazanin" w:hint="cs"/>
          <w:b/>
          <w:bCs/>
          <w:sz w:val="28"/>
          <w:szCs w:val="28"/>
          <w:rtl/>
        </w:rPr>
        <w:t xml:space="preserve">: </w:t>
      </w:r>
      <w:r w:rsidR="00DA247C">
        <w:rPr>
          <w:rFonts w:ascii="Times New Roman" w:eastAsia="Calibri" w:hAnsi="Times New Roman" w:cs="B Nazanin" w:hint="cs"/>
          <w:b/>
          <w:bCs/>
          <w:sz w:val="24"/>
          <w:szCs w:val="28"/>
          <w:rtl/>
          <w:lang w:val="en-GB" w:bidi="fa-IR"/>
        </w:rPr>
        <w:t>50003194</w:t>
      </w:r>
      <w:r w:rsidRPr="00C22049">
        <w:rPr>
          <w:rFonts w:cs="B Nazanin" w:hint="cs"/>
          <w:b/>
          <w:bCs/>
          <w:sz w:val="44"/>
          <w:szCs w:val="44"/>
          <w:rtl/>
        </w:rPr>
        <w:t xml:space="preserve">      </w:t>
      </w:r>
      <w:r w:rsidR="002F1543">
        <w:rPr>
          <w:rFonts w:cs="B Nazanin" w:hint="cs"/>
          <w:b/>
          <w:bCs/>
          <w:sz w:val="32"/>
          <w:szCs w:val="32"/>
          <w:rtl/>
        </w:rPr>
        <w:t xml:space="preserve">                 </w:t>
      </w:r>
      <w:r w:rsidRPr="00C22049">
        <w:rPr>
          <w:rFonts w:cs="B Nazanin" w:hint="cs"/>
          <w:b/>
          <w:bCs/>
          <w:sz w:val="32"/>
          <w:szCs w:val="32"/>
          <w:rtl/>
        </w:rPr>
        <w:t xml:space="preserve">  </w:t>
      </w:r>
      <w:r w:rsidR="00F2713A">
        <w:rPr>
          <w:rFonts w:cs="B Nazanin" w:hint="cs"/>
          <w:b/>
          <w:bCs/>
          <w:sz w:val="28"/>
          <w:szCs w:val="28"/>
          <w:rtl/>
        </w:rPr>
        <w:t xml:space="preserve">       </w:t>
      </w:r>
      <w:r w:rsidRPr="00C22049">
        <w:rPr>
          <w:rFonts w:cs="B Nazanin" w:hint="cs"/>
          <w:b/>
          <w:bCs/>
          <w:sz w:val="28"/>
          <w:szCs w:val="28"/>
          <w:rtl/>
        </w:rPr>
        <w:t xml:space="preserve">           </w:t>
      </w:r>
      <w:r>
        <w:rPr>
          <w:rFonts w:cs="B Nazanin" w:hint="cs"/>
          <w:b/>
          <w:bCs/>
          <w:sz w:val="28"/>
          <w:szCs w:val="28"/>
          <w:rtl/>
        </w:rPr>
        <w:t>تاریخ اتمام طرح:</w:t>
      </w:r>
      <w:r w:rsidR="002F1543">
        <w:rPr>
          <w:rFonts w:cs="B Nazanin" w:hint="cs"/>
          <w:b/>
          <w:bCs/>
          <w:sz w:val="28"/>
          <w:szCs w:val="28"/>
          <w:rtl/>
        </w:rPr>
        <w:t xml:space="preserve"> </w:t>
      </w:r>
      <w:r w:rsidR="00DA247C" w:rsidRPr="00AF59A6">
        <w:rPr>
          <w:rFonts w:asciiTheme="majorBidi" w:hAnsiTheme="majorBidi" w:cs="B Nazanin"/>
          <w:b/>
          <w:bCs/>
          <w:sz w:val="28"/>
          <w:szCs w:val="28"/>
          <w:rtl/>
        </w:rPr>
        <w:t>:</w:t>
      </w:r>
      <w:r w:rsidR="00DA247C" w:rsidRPr="00AF59A6">
        <w:rPr>
          <w:rFonts w:asciiTheme="majorBidi" w:hAnsiTheme="majorBidi" w:cs="B Nazanin"/>
          <w:sz w:val="28"/>
          <w:szCs w:val="28"/>
          <w:rtl/>
        </w:rPr>
        <w:t xml:space="preserve"> </w:t>
      </w:r>
      <w:r w:rsidR="00DA247C">
        <w:rPr>
          <w:rFonts w:asciiTheme="majorBidi" w:hAnsiTheme="majorBidi" w:cs="B Nazanin" w:hint="cs"/>
          <w:sz w:val="28"/>
          <w:szCs w:val="28"/>
          <w:rtl/>
        </w:rPr>
        <w:t>15/10/1403</w:t>
      </w:r>
    </w:p>
    <w:p w14:paraId="67BCDFDF" w14:textId="77777777" w:rsidR="00051AD1" w:rsidRDefault="00DC6E4F" w:rsidP="008C0BBE">
      <w:pPr>
        <w:pBdr>
          <w:bottom w:val="single" w:sz="4" w:space="1" w:color="auto"/>
        </w:pBdr>
        <w:bidi/>
        <w:ind w:hanging="90"/>
        <w:jc w:val="center"/>
        <w:rPr>
          <w:rFonts w:cs="B Titr"/>
          <w:b/>
          <w:bCs/>
          <w:sz w:val="32"/>
          <w:szCs w:val="32"/>
          <w:rtl/>
          <w:lang w:bidi="fa-IR"/>
        </w:rPr>
      </w:pPr>
      <w:r w:rsidRPr="00DC6E4F">
        <w:rPr>
          <w:rFonts w:cs="B Titr"/>
          <w:b/>
          <w:bCs/>
          <w:sz w:val="32"/>
          <w:szCs w:val="32"/>
          <w:rtl/>
          <w:lang w:bidi="fa-IR"/>
        </w:rPr>
        <w:lastRenderedPageBreak/>
        <w:t>گزارش</w:t>
      </w:r>
      <w:r w:rsidR="00692BFD">
        <w:rPr>
          <w:rFonts w:cs="B Titr" w:hint="cs"/>
          <w:b/>
          <w:bCs/>
          <w:sz w:val="32"/>
          <w:szCs w:val="32"/>
          <w:rtl/>
          <w:lang w:bidi="fa-IR"/>
        </w:rPr>
        <w:t xml:space="preserve"> نهایی</w:t>
      </w:r>
      <w:r w:rsidRPr="00DC6E4F">
        <w:rPr>
          <w:rFonts w:cs="B Titr"/>
          <w:b/>
          <w:bCs/>
          <w:sz w:val="32"/>
          <w:szCs w:val="32"/>
          <w:rtl/>
          <w:lang w:bidi="fa-IR"/>
        </w:rPr>
        <w:t xml:space="preserve"> طرح فناورانه</w:t>
      </w:r>
      <w:r w:rsidR="00E864AD">
        <w:rPr>
          <w:rFonts w:cs="B Titr" w:hint="cs"/>
          <w:b/>
          <w:bCs/>
          <w:sz w:val="32"/>
          <w:szCs w:val="32"/>
          <w:rtl/>
          <w:lang w:bidi="fa-IR"/>
        </w:rPr>
        <w:t xml:space="preserve"> دانشگاه علوم پزشکی کرمانشاه</w:t>
      </w:r>
    </w:p>
    <w:p w14:paraId="7FA0C0CE" w14:textId="77777777" w:rsidR="0085170C" w:rsidRDefault="0085170C" w:rsidP="0085170C">
      <w:pPr>
        <w:bidi/>
        <w:spacing w:after="0" w:line="240" w:lineRule="auto"/>
        <w:jc w:val="center"/>
        <w:rPr>
          <w:rFonts w:ascii="Times New Roman" w:eastAsia="Times New Roman" w:hAnsi="Times New Roman" w:cs="B Titr"/>
          <w:b/>
          <w:bCs/>
          <w:sz w:val="24"/>
          <w:szCs w:val="24"/>
          <w:rtl/>
        </w:rPr>
      </w:pPr>
    </w:p>
    <w:p w14:paraId="7FD9832B" w14:textId="54EC12F9" w:rsidR="00F2713A" w:rsidRDefault="00E65F76" w:rsidP="0085170C">
      <w:pPr>
        <w:bidi/>
        <w:spacing w:after="0" w:line="240" w:lineRule="auto"/>
        <w:jc w:val="center"/>
        <w:rPr>
          <w:rFonts w:ascii="Tahoma" w:hAnsi="Tahoma" w:cs="B Nazanin"/>
          <w:b/>
          <w:bCs/>
          <w:color w:val="222222"/>
          <w:sz w:val="28"/>
          <w:szCs w:val="28"/>
          <w:shd w:val="clear" w:color="auto" w:fill="FFFFFF"/>
          <w:rtl/>
        </w:rPr>
      </w:pPr>
      <w:r w:rsidRPr="00DC6E4F">
        <w:rPr>
          <w:rFonts w:ascii="Times New Roman" w:eastAsia="Times New Roman" w:hAnsi="Times New Roman" w:cs="B Titr"/>
          <w:b/>
          <w:bCs/>
          <w:sz w:val="24"/>
          <w:szCs w:val="24"/>
          <w:rtl/>
        </w:rPr>
        <w:t>عنوان طرح</w:t>
      </w:r>
      <w:r w:rsidRPr="00DC6E4F">
        <w:rPr>
          <w:rFonts w:ascii="Times New Roman" w:eastAsia="Times New Roman" w:hAnsi="Times New Roman" w:cs="B Titr"/>
          <w:b/>
          <w:bCs/>
          <w:sz w:val="24"/>
          <w:szCs w:val="24"/>
        </w:rPr>
        <w:t>:</w:t>
      </w:r>
      <w:r w:rsidR="00F2713A" w:rsidRPr="00FD01E7">
        <w:rPr>
          <w:rFonts w:ascii="Tahoma" w:hAnsi="Tahoma" w:cs="B Nazanin"/>
          <w:b/>
          <w:bCs/>
          <w:color w:val="222222"/>
          <w:sz w:val="28"/>
          <w:szCs w:val="28"/>
          <w:shd w:val="clear" w:color="auto" w:fill="FFFFFF"/>
          <w:rtl/>
        </w:rPr>
        <w:t xml:space="preserve"> </w:t>
      </w:r>
    </w:p>
    <w:p w14:paraId="568A13E9" w14:textId="77777777" w:rsidR="00F2713A" w:rsidRDefault="00F2713A" w:rsidP="00F2713A">
      <w:pPr>
        <w:bidi/>
        <w:spacing w:after="0" w:line="240" w:lineRule="auto"/>
        <w:jc w:val="center"/>
        <w:rPr>
          <w:rFonts w:cs="B Nazanin"/>
          <w:b/>
          <w:bCs/>
          <w:color w:val="0D0D0D"/>
          <w:sz w:val="32"/>
          <w:szCs w:val="32"/>
          <w:rtl/>
          <w:lang w:bidi="fa-IR"/>
        </w:rPr>
      </w:pPr>
    </w:p>
    <w:p w14:paraId="60A4BE25" w14:textId="5F47AB1B" w:rsidR="00DA247C" w:rsidRDefault="00E65F76" w:rsidP="00DA247C">
      <w:pPr>
        <w:bidi/>
        <w:spacing w:after="0" w:line="240" w:lineRule="auto"/>
        <w:rPr>
          <w:rFonts w:ascii="Tahoma" w:hAnsi="Tahoma" w:cs="B Nazanin"/>
          <w:b/>
          <w:bCs/>
          <w:color w:val="222222"/>
          <w:sz w:val="28"/>
          <w:szCs w:val="28"/>
          <w:shd w:val="clear" w:color="auto" w:fill="FFFFFF"/>
          <w:rtl/>
        </w:rPr>
      </w:pPr>
      <w:r w:rsidRPr="00E65F76">
        <w:rPr>
          <w:rFonts w:ascii="Times New Roman" w:eastAsia="Times New Roman" w:hAnsi="Times New Roman" w:cs="B Mitra"/>
          <w:sz w:val="24"/>
          <w:szCs w:val="24"/>
        </w:rPr>
        <w:br/>
      </w:r>
      <w:r w:rsidR="00DA247C">
        <w:rPr>
          <w:rFonts w:ascii="Times New Roman" w:eastAsia="Times New Roman" w:hAnsi="Times New Roman" w:cs="B Mitra" w:hint="cs"/>
          <w:sz w:val="24"/>
          <w:szCs w:val="24"/>
          <w:rtl/>
        </w:rPr>
        <w:t xml:space="preserve">1- </w:t>
      </w:r>
      <w:r w:rsidR="00DC6E4F">
        <w:rPr>
          <w:rFonts w:ascii="Times New Roman" w:eastAsia="Times New Roman" w:hAnsi="Times New Roman" w:cs="B Mitra" w:hint="cs"/>
          <w:sz w:val="24"/>
          <w:szCs w:val="24"/>
          <w:rtl/>
        </w:rPr>
        <w:t>به فارسی:</w:t>
      </w:r>
      <w:r w:rsidR="00DA247C">
        <w:rPr>
          <w:rFonts w:ascii="Times New Roman" w:eastAsia="Times New Roman" w:hAnsi="Times New Roman" w:cs="B Mitra" w:hint="cs"/>
          <w:sz w:val="24"/>
          <w:szCs w:val="24"/>
          <w:rtl/>
        </w:rPr>
        <w:t xml:space="preserve"> </w:t>
      </w:r>
      <w:r w:rsidR="00DA247C" w:rsidRPr="000549B5">
        <w:rPr>
          <w:rFonts w:asciiTheme="majorBidi" w:hAnsiTheme="majorBidi" w:cs="B Nazanin"/>
          <w:sz w:val="28"/>
          <w:szCs w:val="28"/>
          <w:rtl/>
        </w:rPr>
        <w:t>تول</w:t>
      </w:r>
      <w:r w:rsidR="00DA247C" w:rsidRPr="000549B5">
        <w:rPr>
          <w:rFonts w:asciiTheme="majorBidi" w:hAnsiTheme="majorBidi" w:cs="B Nazanin" w:hint="cs"/>
          <w:sz w:val="28"/>
          <w:szCs w:val="28"/>
          <w:rtl/>
        </w:rPr>
        <w:t>ی</w:t>
      </w:r>
      <w:r w:rsidR="00DA247C" w:rsidRPr="000549B5">
        <w:rPr>
          <w:rFonts w:asciiTheme="majorBidi" w:hAnsiTheme="majorBidi" w:cs="B Nazanin" w:hint="eastAsia"/>
          <w:sz w:val="28"/>
          <w:szCs w:val="28"/>
          <w:rtl/>
        </w:rPr>
        <w:t>د</w:t>
      </w:r>
      <w:r w:rsidR="00DA247C" w:rsidRPr="000549B5">
        <w:rPr>
          <w:rFonts w:asciiTheme="majorBidi" w:hAnsiTheme="majorBidi" w:cs="B Nazanin"/>
          <w:sz w:val="28"/>
          <w:szCs w:val="28"/>
          <w:rtl/>
        </w:rPr>
        <w:t xml:space="preserve"> نانو امولس</w:t>
      </w:r>
      <w:r w:rsidR="00DA247C" w:rsidRPr="000549B5">
        <w:rPr>
          <w:rFonts w:asciiTheme="majorBidi" w:hAnsiTheme="majorBidi" w:cs="B Nazanin" w:hint="cs"/>
          <w:sz w:val="28"/>
          <w:szCs w:val="28"/>
          <w:rtl/>
        </w:rPr>
        <w:t>ی</w:t>
      </w:r>
      <w:r w:rsidR="00DA247C" w:rsidRPr="000549B5">
        <w:rPr>
          <w:rFonts w:asciiTheme="majorBidi" w:hAnsiTheme="majorBidi" w:cs="B Nazanin" w:hint="eastAsia"/>
          <w:sz w:val="28"/>
          <w:szCs w:val="28"/>
          <w:rtl/>
        </w:rPr>
        <w:t>ون</w:t>
      </w:r>
      <w:r w:rsidR="00DA247C" w:rsidRPr="000549B5">
        <w:rPr>
          <w:rFonts w:asciiTheme="majorBidi" w:hAnsiTheme="majorBidi" w:cs="B Nazanin"/>
          <w:sz w:val="28"/>
          <w:szCs w:val="28"/>
          <w:rtl/>
        </w:rPr>
        <w:t xml:space="preserve"> آب در روغن حاو</w:t>
      </w:r>
      <w:r w:rsidR="00DA247C" w:rsidRPr="000549B5">
        <w:rPr>
          <w:rFonts w:asciiTheme="majorBidi" w:hAnsiTheme="majorBidi" w:cs="B Nazanin" w:hint="cs"/>
          <w:sz w:val="28"/>
          <w:szCs w:val="28"/>
          <w:rtl/>
        </w:rPr>
        <w:t>ی</w:t>
      </w:r>
      <w:r w:rsidR="00DA247C" w:rsidRPr="000549B5">
        <w:rPr>
          <w:rFonts w:asciiTheme="majorBidi" w:hAnsiTheme="majorBidi" w:cs="B Nazanin"/>
          <w:sz w:val="28"/>
          <w:szCs w:val="28"/>
          <w:rtl/>
        </w:rPr>
        <w:t xml:space="preserve"> عصاره چو</w:t>
      </w:r>
      <w:r w:rsidR="00DA247C" w:rsidRPr="000549B5">
        <w:rPr>
          <w:rFonts w:asciiTheme="majorBidi" w:hAnsiTheme="majorBidi" w:cs="B Nazanin" w:hint="cs"/>
          <w:sz w:val="28"/>
          <w:szCs w:val="28"/>
          <w:rtl/>
        </w:rPr>
        <w:t>ی</w:t>
      </w:r>
      <w:r w:rsidR="00DA247C" w:rsidRPr="000549B5">
        <w:rPr>
          <w:rFonts w:asciiTheme="majorBidi" w:hAnsiTheme="majorBidi" w:cs="B Nazanin" w:hint="eastAsia"/>
          <w:sz w:val="28"/>
          <w:szCs w:val="28"/>
          <w:rtl/>
        </w:rPr>
        <w:t>ر</w:t>
      </w:r>
      <w:r w:rsidR="00DA247C" w:rsidRPr="000549B5">
        <w:rPr>
          <w:rFonts w:asciiTheme="majorBidi" w:hAnsiTheme="majorBidi" w:cs="B Nazanin"/>
          <w:sz w:val="28"/>
          <w:szCs w:val="28"/>
          <w:rtl/>
        </w:rPr>
        <w:t xml:space="preserve"> به منظور</w:t>
      </w:r>
      <w:r w:rsidR="00DA247C">
        <w:rPr>
          <w:rFonts w:ascii="Tahoma" w:hAnsi="Tahoma" w:cs="B Nazanin" w:hint="cs"/>
          <w:b/>
          <w:bCs/>
          <w:color w:val="222222"/>
          <w:sz w:val="28"/>
          <w:szCs w:val="28"/>
          <w:shd w:val="clear" w:color="auto" w:fill="FFFFFF"/>
          <w:rtl/>
        </w:rPr>
        <w:t xml:space="preserve"> </w:t>
      </w:r>
      <w:r w:rsidR="00DA247C" w:rsidRPr="00DA247C">
        <w:rPr>
          <w:rFonts w:ascii="Tahoma" w:hAnsi="Tahoma" w:cs="B Nazanin" w:hint="cs"/>
          <w:color w:val="222222"/>
          <w:sz w:val="28"/>
          <w:szCs w:val="28"/>
          <w:shd w:val="clear" w:color="auto" w:fill="FFFFFF"/>
          <w:rtl/>
        </w:rPr>
        <w:t>کیفیت روغن</w:t>
      </w:r>
    </w:p>
    <w:p w14:paraId="53E56167" w14:textId="73C48863" w:rsidR="00DC6E4F" w:rsidRPr="00DA247C" w:rsidRDefault="00DC6E4F" w:rsidP="00DA247C">
      <w:pPr>
        <w:bidi/>
        <w:spacing w:before="100" w:beforeAutospacing="1" w:after="100" w:afterAutospacing="1" w:line="240" w:lineRule="auto"/>
        <w:rPr>
          <w:rFonts w:ascii="Times New Roman" w:eastAsia="Times New Roman" w:hAnsi="Times New Roman" w:cs="B Mitra"/>
          <w:sz w:val="24"/>
          <w:szCs w:val="24"/>
        </w:rPr>
      </w:pPr>
    </w:p>
    <w:p w14:paraId="21D67BC5" w14:textId="7AB3FA64" w:rsidR="00E65F76" w:rsidRDefault="00DC6E4F" w:rsidP="00DC6E4F">
      <w:pPr>
        <w:pStyle w:val="ListParagraph"/>
        <w:spacing w:before="100" w:beforeAutospacing="1" w:after="100" w:afterAutospacing="1" w:line="240" w:lineRule="auto"/>
        <w:ind w:left="360"/>
        <w:rPr>
          <w:rFonts w:ascii="Times New Roman" w:eastAsia="Times New Roman" w:hAnsi="Times New Roman" w:cs="B Mitra"/>
          <w:sz w:val="24"/>
          <w:szCs w:val="24"/>
        </w:rPr>
      </w:pPr>
      <w:r>
        <w:rPr>
          <w:rFonts w:ascii="Times New Roman" w:eastAsia="Times New Roman" w:hAnsi="Times New Roman" w:cs="B Mitra"/>
          <w:sz w:val="24"/>
          <w:szCs w:val="24"/>
        </w:rPr>
        <w:t>In English:</w:t>
      </w:r>
      <w:r w:rsidR="00DA247C" w:rsidRPr="00DA247C">
        <w:rPr>
          <w:rFonts w:ascii="Times New Roman" w:eastAsia="Calibri" w:hAnsi="Times New Roman" w:cs="Times New Roman"/>
          <w:sz w:val="24"/>
          <w:szCs w:val="24"/>
          <w:lang w:val="en-GB" w:bidi="fa-IR"/>
        </w:rPr>
        <w:t xml:space="preserve"> </w:t>
      </w:r>
      <w:r w:rsidR="00DA247C" w:rsidRPr="00A57924">
        <w:rPr>
          <w:rFonts w:ascii="Times New Roman" w:eastAsia="Calibri" w:hAnsi="Times New Roman" w:cs="Times New Roman"/>
          <w:sz w:val="24"/>
          <w:szCs w:val="24"/>
          <w:lang w:val="en-GB" w:bidi="fa-IR"/>
        </w:rPr>
        <w:t xml:space="preserve">Preparation of water-in-oil </w:t>
      </w:r>
      <w:proofErr w:type="spellStart"/>
      <w:r w:rsidR="00DA247C" w:rsidRPr="00A57924">
        <w:rPr>
          <w:rFonts w:ascii="Times New Roman" w:eastAsia="Calibri" w:hAnsi="Times New Roman" w:cs="Times New Roman"/>
          <w:sz w:val="24"/>
          <w:szCs w:val="24"/>
          <w:lang w:val="en-GB" w:bidi="fa-IR"/>
        </w:rPr>
        <w:t>nanoemulsion</w:t>
      </w:r>
      <w:proofErr w:type="spellEnd"/>
      <w:r w:rsidR="00DA247C" w:rsidRPr="00A57924">
        <w:rPr>
          <w:rFonts w:ascii="Times New Roman" w:eastAsia="Calibri" w:hAnsi="Times New Roman" w:cs="Times New Roman"/>
          <w:sz w:val="24"/>
          <w:szCs w:val="24"/>
          <w:lang w:val="en-GB" w:bidi="fa-IR"/>
        </w:rPr>
        <w:t xml:space="preserve"> containing </w:t>
      </w:r>
      <w:proofErr w:type="spellStart"/>
      <w:r w:rsidR="00DA247C" w:rsidRPr="00A57924">
        <w:rPr>
          <w:rFonts w:ascii="Times New Roman" w:eastAsia="Calibri" w:hAnsi="Times New Roman" w:cs="Times New Roman"/>
          <w:sz w:val="24"/>
          <w:szCs w:val="24"/>
          <w:lang w:val="en-GB" w:bidi="fa-IR"/>
        </w:rPr>
        <w:t>ferulago</w:t>
      </w:r>
      <w:proofErr w:type="spellEnd"/>
      <w:r w:rsidR="00DA247C" w:rsidRPr="00A57924">
        <w:rPr>
          <w:rFonts w:ascii="Times New Roman" w:eastAsia="Calibri" w:hAnsi="Times New Roman" w:cs="Times New Roman"/>
          <w:sz w:val="24"/>
          <w:szCs w:val="24"/>
          <w:lang w:val="en-GB" w:bidi="fa-IR"/>
        </w:rPr>
        <w:t xml:space="preserve"> </w:t>
      </w:r>
      <w:proofErr w:type="spellStart"/>
      <w:r w:rsidR="00DA247C" w:rsidRPr="00A57924">
        <w:rPr>
          <w:rFonts w:ascii="Times New Roman" w:eastAsia="Calibri" w:hAnsi="Times New Roman" w:cs="Times New Roman"/>
          <w:sz w:val="24"/>
          <w:szCs w:val="24"/>
          <w:lang w:val="en-GB" w:bidi="fa-IR"/>
        </w:rPr>
        <w:t>angulata</w:t>
      </w:r>
      <w:proofErr w:type="spellEnd"/>
      <w:r w:rsidR="00DA247C" w:rsidRPr="00A57924">
        <w:rPr>
          <w:rFonts w:ascii="Times New Roman" w:eastAsia="Calibri" w:hAnsi="Times New Roman" w:cs="Times New Roman"/>
          <w:sz w:val="24"/>
          <w:szCs w:val="24"/>
          <w:lang w:val="en-GB" w:bidi="fa-IR"/>
        </w:rPr>
        <w:t xml:space="preserve"> (</w:t>
      </w:r>
      <w:proofErr w:type="spellStart"/>
      <w:r w:rsidR="00DA247C" w:rsidRPr="00A57924">
        <w:rPr>
          <w:rFonts w:ascii="Times New Roman" w:eastAsia="Calibri" w:hAnsi="Times New Roman" w:cs="Times New Roman"/>
          <w:sz w:val="24"/>
          <w:szCs w:val="24"/>
          <w:lang w:val="en-GB" w:bidi="fa-IR"/>
        </w:rPr>
        <w:t>Chavir</w:t>
      </w:r>
      <w:proofErr w:type="spellEnd"/>
      <w:r w:rsidR="00DA247C" w:rsidRPr="00A57924">
        <w:rPr>
          <w:rFonts w:ascii="Times New Roman" w:eastAsia="Calibri" w:hAnsi="Times New Roman" w:cs="Times New Roman"/>
          <w:sz w:val="24"/>
          <w:szCs w:val="24"/>
          <w:lang w:val="en-GB" w:bidi="fa-IR"/>
        </w:rPr>
        <w:t>) extract in order to improve oil quality</w:t>
      </w:r>
      <w:r>
        <w:rPr>
          <w:rFonts w:ascii="Times New Roman" w:eastAsia="Times New Roman" w:hAnsi="Times New Roman" w:cs="B Mitra"/>
          <w:sz w:val="24"/>
          <w:szCs w:val="24"/>
        </w:rPr>
        <w:br/>
      </w:r>
    </w:p>
    <w:p w14:paraId="3C56F5C1" w14:textId="77777777" w:rsidR="00E65F76" w:rsidRDefault="00E65F76" w:rsidP="00E65F76">
      <w:pPr>
        <w:pStyle w:val="ListParagraph"/>
        <w:bidi/>
        <w:spacing w:before="100" w:beforeAutospacing="1" w:after="100" w:afterAutospacing="1" w:line="240" w:lineRule="auto"/>
        <w:ind w:left="360"/>
        <w:rPr>
          <w:rFonts w:ascii="Times New Roman" w:eastAsia="Times New Roman" w:hAnsi="Times New Roman" w:cs="B Mitra"/>
          <w:sz w:val="24"/>
          <w:szCs w:val="24"/>
        </w:rPr>
      </w:pPr>
    </w:p>
    <w:p w14:paraId="6F1EC800" w14:textId="29AE4727" w:rsidR="00E65F76" w:rsidRDefault="00DC6E4F" w:rsidP="00DC6E4F">
      <w:pPr>
        <w:pStyle w:val="ListParagraph"/>
        <w:numPr>
          <w:ilvl w:val="0"/>
          <w:numId w:val="10"/>
        </w:numPr>
        <w:bidi/>
        <w:spacing w:before="100" w:beforeAutospacing="1" w:after="100" w:afterAutospacing="1" w:line="240" w:lineRule="auto"/>
        <w:rPr>
          <w:rFonts w:ascii="Times New Roman" w:eastAsia="Times New Roman" w:hAnsi="Times New Roman" w:cs="B Mitra"/>
          <w:sz w:val="24"/>
          <w:szCs w:val="24"/>
        </w:rPr>
      </w:pPr>
      <w:r w:rsidRPr="00DC6E4F">
        <w:rPr>
          <w:rFonts w:ascii="Times New Roman" w:eastAsia="Times New Roman" w:hAnsi="Times New Roman" w:cs="B Titr" w:hint="cs"/>
          <w:b/>
          <w:bCs/>
          <w:sz w:val="24"/>
          <w:szCs w:val="24"/>
          <w:rtl/>
        </w:rPr>
        <w:t xml:space="preserve">نام </w:t>
      </w:r>
      <w:r w:rsidR="00E65F76" w:rsidRPr="00E65F76">
        <w:rPr>
          <w:rFonts w:ascii="Times New Roman" w:eastAsia="Times New Roman" w:hAnsi="Times New Roman" w:cs="B Titr"/>
          <w:b/>
          <w:bCs/>
          <w:sz w:val="24"/>
          <w:szCs w:val="24"/>
          <w:rtl/>
        </w:rPr>
        <w:t>مجری</w:t>
      </w:r>
      <w:r w:rsidR="00E65F76" w:rsidRPr="00DC6E4F">
        <w:rPr>
          <w:rFonts w:ascii="Times New Roman" w:eastAsia="Times New Roman" w:hAnsi="Times New Roman" w:cs="B Titr" w:hint="cs"/>
          <w:b/>
          <w:bCs/>
          <w:sz w:val="24"/>
          <w:szCs w:val="24"/>
          <w:rtl/>
        </w:rPr>
        <w:t>(</w:t>
      </w:r>
      <w:r w:rsidR="00E65F76" w:rsidRPr="00E65F76">
        <w:rPr>
          <w:rFonts w:ascii="Times New Roman" w:eastAsia="Times New Roman" w:hAnsi="Times New Roman" w:cs="B Titr"/>
          <w:b/>
          <w:bCs/>
          <w:sz w:val="24"/>
          <w:szCs w:val="24"/>
          <w:rtl/>
        </w:rPr>
        <w:t>ان</w:t>
      </w:r>
      <w:r w:rsidRPr="00DC6E4F">
        <w:rPr>
          <w:rFonts w:ascii="Times New Roman" w:eastAsia="Times New Roman" w:hAnsi="Times New Roman" w:cs="B Titr" w:hint="cs"/>
          <w:b/>
          <w:bCs/>
          <w:sz w:val="24"/>
          <w:szCs w:val="24"/>
          <w:rtl/>
        </w:rPr>
        <w:t>)</w:t>
      </w:r>
      <w:r w:rsidRPr="00DC6E4F">
        <w:rPr>
          <w:rFonts w:ascii="Times New Roman" w:eastAsia="Times New Roman" w:hAnsi="Times New Roman" w:cs="B Titr" w:hint="cs"/>
          <w:b/>
          <w:bCs/>
          <w:sz w:val="24"/>
          <w:szCs w:val="24"/>
          <w:rtl/>
          <w:lang w:bidi="fa-IR"/>
        </w:rPr>
        <w:t xml:space="preserve"> و همکار(ان)</w:t>
      </w:r>
      <w:r w:rsidR="00E65F76" w:rsidRPr="00DC6E4F">
        <w:rPr>
          <w:rFonts w:ascii="Times New Roman" w:eastAsia="Times New Roman" w:hAnsi="Times New Roman" w:cs="B Titr" w:hint="cs"/>
          <w:b/>
          <w:bCs/>
          <w:sz w:val="24"/>
          <w:szCs w:val="24"/>
          <w:rtl/>
        </w:rPr>
        <w:t>:</w:t>
      </w:r>
      <w:r w:rsidR="00E65F76" w:rsidRPr="00DC6E4F">
        <w:rPr>
          <w:rFonts w:ascii="Times New Roman" w:eastAsia="Times New Roman" w:hAnsi="Times New Roman" w:cs="B Titr"/>
          <w:b/>
          <w:bCs/>
          <w:sz w:val="28"/>
          <w:szCs w:val="28"/>
        </w:rPr>
        <w:br/>
      </w:r>
      <w:r w:rsidR="00E65F76" w:rsidRPr="00DC6E4F">
        <w:rPr>
          <w:rFonts w:ascii="Times New Roman" w:eastAsia="Times New Roman" w:hAnsi="Times New Roman" w:cs="B Mitra" w:hint="cs"/>
          <w:sz w:val="24"/>
          <w:szCs w:val="24"/>
          <w:rtl/>
        </w:rPr>
        <w:t>نا</w:t>
      </w:r>
      <w:r w:rsidR="00E65F76" w:rsidRPr="00DC6E4F">
        <w:rPr>
          <w:rFonts w:ascii="Times New Roman" w:eastAsia="Times New Roman" w:hAnsi="Times New Roman" w:cs="B Mitra"/>
          <w:sz w:val="24"/>
          <w:szCs w:val="24"/>
          <w:rtl/>
        </w:rPr>
        <w:t>م مجری(ان</w:t>
      </w:r>
      <w:r w:rsidR="00E65F76" w:rsidRPr="00DC6E4F">
        <w:rPr>
          <w:rFonts w:ascii="Times New Roman" w:eastAsia="Times New Roman" w:hAnsi="Times New Roman" w:cs="B Mitra" w:hint="cs"/>
          <w:sz w:val="24"/>
          <w:szCs w:val="24"/>
          <w:rtl/>
        </w:rPr>
        <w:t>)</w:t>
      </w:r>
      <w:r>
        <w:rPr>
          <w:rFonts w:ascii="Times New Roman" w:eastAsia="Times New Roman" w:hAnsi="Times New Roman" w:cs="B Mitra" w:hint="cs"/>
          <w:sz w:val="24"/>
          <w:szCs w:val="24"/>
          <w:rtl/>
        </w:rPr>
        <w:t>:</w:t>
      </w:r>
      <w:r w:rsidR="00DA247C">
        <w:rPr>
          <w:rFonts w:ascii="Times New Roman" w:eastAsia="Times New Roman" w:hAnsi="Times New Roman" w:cs="B Mitra" w:hint="cs"/>
          <w:sz w:val="24"/>
          <w:szCs w:val="24"/>
          <w:rtl/>
          <w:lang w:bidi="fa-IR"/>
        </w:rPr>
        <w:t xml:space="preserve"> </w:t>
      </w:r>
      <w:r w:rsidR="00DA247C" w:rsidRPr="00DA247C">
        <w:rPr>
          <w:rFonts w:ascii="Times New Roman" w:eastAsia="Times New Roman" w:hAnsi="Times New Roman" w:cs="B Nazanin" w:hint="cs"/>
          <w:sz w:val="28"/>
          <w:szCs w:val="28"/>
          <w:rtl/>
          <w:lang w:bidi="fa-IR"/>
        </w:rPr>
        <w:t>دکتر مریم عزیزی</w:t>
      </w:r>
      <w:r>
        <w:rPr>
          <w:rFonts w:ascii="Times New Roman" w:eastAsia="Times New Roman" w:hAnsi="Times New Roman" w:cs="B Mitra"/>
          <w:sz w:val="24"/>
          <w:szCs w:val="24"/>
          <w:rtl/>
        </w:rPr>
        <w:br/>
      </w:r>
    </w:p>
    <w:p w14:paraId="09C6B0ED" w14:textId="65469DC9" w:rsidR="00E65F76" w:rsidRDefault="00DC6E4F" w:rsidP="00DA247C">
      <w:pPr>
        <w:pStyle w:val="ListParagraph"/>
        <w:bidi/>
        <w:spacing w:before="100" w:beforeAutospacing="1" w:after="100" w:afterAutospacing="1" w:line="240" w:lineRule="auto"/>
        <w:ind w:left="360"/>
        <w:rPr>
          <w:rFonts w:ascii="Times New Roman" w:eastAsia="Times New Roman" w:hAnsi="Times New Roman" w:cs="B Mitra"/>
          <w:sz w:val="24"/>
          <w:szCs w:val="24"/>
          <w:rtl/>
        </w:rPr>
      </w:pPr>
      <w:r w:rsidRPr="00DC6E4F">
        <w:rPr>
          <w:rFonts w:ascii="Times New Roman" w:eastAsia="Times New Roman" w:hAnsi="Times New Roman" w:cs="B Mitra" w:hint="cs"/>
          <w:sz w:val="24"/>
          <w:szCs w:val="24"/>
          <w:rtl/>
        </w:rPr>
        <w:t>نام همکار(ان):</w:t>
      </w:r>
      <w:r w:rsidR="00DA247C" w:rsidRPr="00DA247C">
        <w:rPr>
          <w:rFonts w:ascii="Times New Roman" w:eastAsia="Times New Roman" w:hAnsi="Times New Roman" w:cs="B Nazanin" w:hint="cs"/>
          <w:sz w:val="28"/>
          <w:szCs w:val="28"/>
          <w:rtl/>
        </w:rPr>
        <w:t>زهرا امینی فرد</w:t>
      </w:r>
      <w:r w:rsidR="00DA247C" w:rsidRPr="00DA247C">
        <w:rPr>
          <w:rFonts w:ascii="Times New Roman" w:eastAsia="Times New Roman" w:hAnsi="Times New Roman" w:cs="B Mitra" w:hint="cs"/>
          <w:sz w:val="28"/>
          <w:szCs w:val="26"/>
          <w:rtl/>
        </w:rPr>
        <w:t xml:space="preserve"> </w:t>
      </w:r>
      <w:r w:rsidR="00DA247C" w:rsidRPr="00DA247C">
        <w:rPr>
          <w:rFonts w:ascii="Times New Roman" w:eastAsia="Times New Roman" w:hAnsi="Times New Roman" w:cs="B Nazanin" w:hint="cs"/>
          <w:sz w:val="28"/>
          <w:szCs w:val="28"/>
          <w:rtl/>
        </w:rPr>
        <w:t>و</w:t>
      </w:r>
      <w:r w:rsidR="00DA247C">
        <w:rPr>
          <w:rFonts w:ascii="Times New Roman" w:eastAsia="Times New Roman" w:hAnsi="Times New Roman" w:cs="B Mitra" w:hint="cs"/>
          <w:sz w:val="24"/>
          <w:szCs w:val="24"/>
          <w:rtl/>
        </w:rPr>
        <w:t xml:space="preserve"> </w:t>
      </w:r>
      <w:r w:rsidR="00DA247C" w:rsidRPr="00DA247C">
        <w:rPr>
          <w:rFonts w:asciiTheme="majorBidi" w:hAnsiTheme="majorBidi" w:cs="B Nazanin" w:hint="cs"/>
          <w:sz w:val="28"/>
          <w:szCs w:val="28"/>
          <w:rtl/>
          <w:lang w:bidi="fa-IR"/>
        </w:rPr>
        <w:t xml:space="preserve">نسرین کرمی و وحیده زارعی و </w:t>
      </w:r>
      <w:r w:rsidR="00DA247C" w:rsidRPr="00DA247C">
        <w:rPr>
          <w:rFonts w:asciiTheme="majorBidi" w:hAnsiTheme="majorBidi" w:cs="B Nazanin" w:hint="cs"/>
          <w:sz w:val="28"/>
          <w:szCs w:val="28"/>
          <w:rtl/>
        </w:rPr>
        <w:t>محمدهادی مرادیان</w:t>
      </w:r>
    </w:p>
    <w:p w14:paraId="5AB98130" w14:textId="77777777" w:rsidR="00DA247C" w:rsidRPr="00DA247C" w:rsidRDefault="00DA247C" w:rsidP="00DA247C">
      <w:pPr>
        <w:pStyle w:val="ListParagraph"/>
        <w:bidi/>
        <w:spacing w:before="100" w:beforeAutospacing="1" w:after="100" w:afterAutospacing="1" w:line="240" w:lineRule="auto"/>
        <w:ind w:left="360"/>
        <w:rPr>
          <w:rFonts w:ascii="Times New Roman" w:eastAsia="Times New Roman" w:hAnsi="Times New Roman" w:cs="B Mitra"/>
          <w:sz w:val="24"/>
          <w:szCs w:val="24"/>
          <w:rtl/>
        </w:rPr>
      </w:pPr>
    </w:p>
    <w:p w14:paraId="267E2135" w14:textId="77777777" w:rsidR="00DC6E4F" w:rsidRPr="00DC6E4F" w:rsidRDefault="00E65F76" w:rsidP="00DC6E4F">
      <w:pPr>
        <w:pStyle w:val="ListParagraph"/>
        <w:numPr>
          <w:ilvl w:val="0"/>
          <w:numId w:val="10"/>
        </w:numPr>
        <w:bidi/>
        <w:spacing w:before="100" w:beforeAutospacing="1" w:after="100" w:afterAutospacing="1" w:line="240" w:lineRule="auto"/>
        <w:rPr>
          <w:rFonts w:ascii="Times New Roman" w:eastAsia="Times New Roman" w:hAnsi="Times New Roman" w:cs="B Mitra"/>
          <w:rtl/>
        </w:rPr>
      </w:pPr>
      <w:r w:rsidRPr="00DC6E4F">
        <w:rPr>
          <w:rFonts w:ascii="Times New Roman" w:eastAsia="Times New Roman" w:hAnsi="Times New Roman" w:cs="B Titr"/>
          <w:b/>
          <w:bCs/>
          <w:sz w:val="24"/>
          <w:szCs w:val="24"/>
          <w:rtl/>
        </w:rPr>
        <w:t>تصویر نمونه اولیه</w:t>
      </w:r>
      <w:r w:rsidRPr="00DC6E4F">
        <w:rPr>
          <w:rFonts w:ascii="Times New Roman" w:eastAsia="Times New Roman" w:hAnsi="Times New Roman" w:cs="B Titr"/>
          <w:b/>
          <w:bCs/>
          <w:sz w:val="24"/>
          <w:szCs w:val="24"/>
        </w:rPr>
        <w:t>:</w:t>
      </w:r>
    </w:p>
    <w:tbl>
      <w:tblPr>
        <w:tblStyle w:val="TableGrid"/>
        <w:bidiVisual/>
        <w:tblW w:w="5000" w:type="pct"/>
        <w:jc w:val="center"/>
        <w:tblLook w:val="04A0" w:firstRow="1" w:lastRow="0" w:firstColumn="1" w:lastColumn="0" w:noHBand="0" w:noVBand="1"/>
      </w:tblPr>
      <w:tblGrid>
        <w:gridCol w:w="3257"/>
        <w:gridCol w:w="2777"/>
        <w:gridCol w:w="3316"/>
      </w:tblGrid>
      <w:tr w:rsidR="00DA247C" w:rsidRPr="00DC6E4F" w14:paraId="5C17AF34" w14:textId="77777777" w:rsidTr="00DC6E4F">
        <w:trPr>
          <w:trHeight w:val="64"/>
          <w:jc w:val="center"/>
        </w:trPr>
        <w:tc>
          <w:tcPr>
            <w:tcW w:w="1516" w:type="pct"/>
            <w:vAlign w:val="center"/>
          </w:tcPr>
          <w:p w14:paraId="4FCCAF11" w14:textId="77777777" w:rsidR="00DC6E4F" w:rsidRPr="00DC6E4F" w:rsidRDefault="00DC6E4F" w:rsidP="00DC6E4F">
            <w:pPr>
              <w:tabs>
                <w:tab w:val="left" w:pos="4320"/>
              </w:tabs>
              <w:bidi/>
              <w:jc w:val="center"/>
              <w:rPr>
                <w:rFonts w:ascii="Calibri" w:eastAsia="Times New Roman" w:hAnsi="Calibri" w:cs="B Mitra"/>
                <w:color w:val="000000"/>
                <w:sz w:val="24"/>
                <w:szCs w:val="24"/>
                <w:u w:val="single"/>
                <w:rtl/>
                <w:lang w:bidi="fa-IR"/>
              </w:rPr>
            </w:pPr>
            <w:r w:rsidRPr="00DC6E4F">
              <w:rPr>
                <w:rFonts w:ascii="Calibri" w:eastAsia="Times New Roman" w:hAnsi="Calibri" w:cs="B Mitra" w:hint="cs"/>
                <w:color w:val="000000"/>
                <w:sz w:val="24"/>
                <w:szCs w:val="24"/>
                <w:rtl/>
                <w:lang w:bidi="fa-IR"/>
              </w:rPr>
              <w:t>تصویر نمونه اولیه</w:t>
            </w:r>
          </w:p>
          <w:p w14:paraId="7A64FD95" w14:textId="77777777" w:rsidR="00DC6E4F" w:rsidRPr="00DC6E4F" w:rsidRDefault="00DC6E4F" w:rsidP="00DC6E4F">
            <w:pPr>
              <w:tabs>
                <w:tab w:val="left" w:pos="4320"/>
              </w:tabs>
              <w:bidi/>
              <w:jc w:val="center"/>
              <w:rPr>
                <w:rFonts w:ascii="Calibri" w:eastAsia="Times New Roman" w:hAnsi="Calibri" w:cs="B Mitra"/>
                <w:color w:val="000000"/>
                <w:sz w:val="24"/>
                <w:szCs w:val="24"/>
                <w:rtl/>
                <w:lang w:bidi="fa-IR"/>
              </w:rPr>
            </w:pPr>
            <w:r w:rsidRPr="00DC6E4F">
              <w:rPr>
                <w:rFonts w:ascii="Calibri" w:eastAsia="Times New Roman" w:hAnsi="Calibri" w:cs="B Mitra" w:hint="cs"/>
                <w:color w:val="000000"/>
                <w:sz w:val="24"/>
                <w:szCs w:val="24"/>
                <w:u w:val="single"/>
                <w:rtl/>
                <w:lang w:bidi="fa-IR"/>
              </w:rPr>
              <w:t>ساخته شده:</w:t>
            </w:r>
          </w:p>
        </w:tc>
        <w:tc>
          <w:tcPr>
            <w:tcW w:w="1598" w:type="pct"/>
            <w:vAlign w:val="center"/>
          </w:tcPr>
          <w:p w14:paraId="0F61383D" w14:textId="77777777" w:rsidR="00DC6E4F" w:rsidRPr="00DC6E4F" w:rsidRDefault="00DC6E4F" w:rsidP="00DC6E4F">
            <w:pPr>
              <w:tabs>
                <w:tab w:val="left" w:pos="4320"/>
              </w:tabs>
              <w:bidi/>
              <w:jc w:val="center"/>
              <w:rPr>
                <w:rFonts w:ascii="Calibri" w:eastAsia="Times New Roman" w:hAnsi="Calibri" w:cs="B Mitra"/>
                <w:color w:val="000000"/>
                <w:sz w:val="24"/>
                <w:szCs w:val="24"/>
                <w:rtl/>
                <w:lang w:bidi="fa-IR"/>
              </w:rPr>
            </w:pPr>
            <w:r w:rsidRPr="00DC6E4F">
              <w:rPr>
                <w:rFonts w:ascii="Calibri" w:eastAsia="Times New Roman" w:hAnsi="Calibri" w:cs="B Mitra" w:hint="cs"/>
                <w:color w:val="000000"/>
                <w:sz w:val="24"/>
                <w:szCs w:val="24"/>
                <w:rtl/>
                <w:lang w:bidi="fa-IR"/>
              </w:rPr>
              <w:t>تصویر نمونه توسعه یافته</w:t>
            </w:r>
          </w:p>
          <w:p w14:paraId="1FB7406C" w14:textId="77777777" w:rsidR="00DC6E4F" w:rsidRPr="00DC6E4F" w:rsidRDefault="00DC6E4F" w:rsidP="00DC6E4F">
            <w:pPr>
              <w:tabs>
                <w:tab w:val="left" w:pos="4320"/>
              </w:tabs>
              <w:bidi/>
              <w:jc w:val="center"/>
              <w:rPr>
                <w:rFonts w:ascii="Calibri" w:eastAsia="Times New Roman" w:hAnsi="Calibri" w:cs="B Mitra"/>
                <w:color w:val="000000"/>
                <w:sz w:val="24"/>
                <w:szCs w:val="24"/>
                <w:u w:val="single"/>
                <w:rtl/>
                <w:lang w:bidi="fa-IR"/>
              </w:rPr>
            </w:pPr>
            <w:r w:rsidRPr="00DC6E4F">
              <w:rPr>
                <w:rFonts w:ascii="Calibri" w:eastAsia="Times New Roman" w:hAnsi="Calibri" w:cs="B Mitra" w:hint="cs"/>
                <w:color w:val="000000"/>
                <w:sz w:val="24"/>
                <w:szCs w:val="24"/>
                <w:u w:val="single"/>
                <w:rtl/>
                <w:lang w:bidi="fa-IR"/>
              </w:rPr>
              <w:t>درحال ساخت (درصورت وجود)</w:t>
            </w:r>
          </w:p>
        </w:tc>
        <w:tc>
          <w:tcPr>
            <w:tcW w:w="1886" w:type="pct"/>
            <w:vAlign w:val="center"/>
          </w:tcPr>
          <w:p w14:paraId="542F34EB" w14:textId="77777777" w:rsidR="00DC6E4F" w:rsidRPr="00DC6E4F" w:rsidRDefault="00DC6E4F" w:rsidP="00DC6E4F">
            <w:pPr>
              <w:tabs>
                <w:tab w:val="left" w:pos="4320"/>
              </w:tabs>
              <w:bidi/>
              <w:jc w:val="center"/>
              <w:rPr>
                <w:rFonts w:ascii="Calibri" w:eastAsia="Times New Roman" w:hAnsi="Calibri" w:cs="B Mitra"/>
                <w:color w:val="000000"/>
                <w:sz w:val="24"/>
                <w:szCs w:val="24"/>
                <w:rtl/>
                <w:lang w:bidi="fa-IR"/>
              </w:rPr>
            </w:pPr>
            <w:r w:rsidRPr="00DC6E4F">
              <w:rPr>
                <w:rFonts w:ascii="Calibri" w:eastAsia="Times New Roman" w:hAnsi="Calibri" w:cs="B Mitra" w:hint="cs"/>
                <w:color w:val="000000"/>
                <w:sz w:val="24"/>
                <w:szCs w:val="24"/>
                <w:rtl/>
                <w:lang w:bidi="fa-IR"/>
              </w:rPr>
              <w:t>تصویر نمونه تجاری</w:t>
            </w:r>
          </w:p>
          <w:p w14:paraId="320DF25D" w14:textId="77777777" w:rsidR="00DC6E4F" w:rsidRPr="00DC6E4F" w:rsidRDefault="00DC6E4F" w:rsidP="00DC6E4F">
            <w:pPr>
              <w:tabs>
                <w:tab w:val="left" w:pos="4320"/>
              </w:tabs>
              <w:bidi/>
              <w:jc w:val="center"/>
              <w:rPr>
                <w:rFonts w:ascii="Calibri" w:eastAsia="Times New Roman" w:hAnsi="Calibri" w:cs="B Mitra"/>
                <w:color w:val="000000"/>
                <w:sz w:val="24"/>
                <w:szCs w:val="24"/>
                <w:rtl/>
                <w:lang w:bidi="fa-IR"/>
              </w:rPr>
            </w:pPr>
            <w:r w:rsidRPr="00DC6E4F">
              <w:rPr>
                <w:rFonts w:ascii="Calibri" w:eastAsia="Times New Roman" w:hAnsi="Calibri" w:cs="B Mitra" w:hint="cs"/>
                <w:color w:val="000000"/>
                <w:sz w:val="24"/>
                <w:szCs w:val="24"/>
                <w:u w:val="single"/>
                <w:rtl/>
                <w:lang w:bidi="fa-IR"/>
              </w:rPr>
              <w:t xml:space="preserve">در حال ساخت </w:t>
            </w:r>
            <w:r w:rsidRPr="00DC6E4F">
              <w:rPr>
                <w:rFonts w:ascii="Calibri" w:eastAsia="Times New Roman" w:hAnsi="Calibri" w:cs="B Mitra"/>
                <w:color w:val="000000"/>
                <w:sz w:val="24"/>
                <w:szCs w:val="24"/>
                <w:u w:val="single"/>
                <w:rtl/>
                <w:lang w:bidi="fa-IR"/>
              </w:rPr>
              <w:t>(درصورت وجود)</w:t>
            </w:r>
          </w:p>
        </w:tc>
      </w:tr>
      <w:tr w:rsidR="00DA247C" w:rsidRPr="00DC6E4F" w14:paraId="311D7F8E" w14:textId="77777777" w:rsidTr="00DC6E4F">
        <w:trPr>
          <w:trHeight w:val="1052"/>
          <w:jc w:val="center"/>
        </w:trPr>
        <w:tc>
          <w:tcPr>
            <w:tcW w:w="1516" w:type="pct"/>
            <w:vAlign w:val="center"/>
          </w:tcPr>
          <w:p w14:paraId="13A93A6E" w14:textId="77777777" w:rsidR="00DC6E4F" w:rsidRDefault="00DC6E4F" w:rsidP="00DC6E4F">
            <w:pPr>
              <w:tabs>
                <w:tab w:val="left" w:pos="4320"/>
              </w:tabs>
              <w:bidi/>
              <w:jc w:val="center"/>
              <w:rPr>
                <w:rFonts w:ascii="Calibri" w:eastAsia="Times New Roman" w:hAnsi="Calibri" w:cs="B Mitra"/>
                <w:color w:val="000000"/>
                <w:sz w:val="24"/>
                <w:szCs w:val="24"/>
                <w:rtl/>
                <w:lang w:bidi="fa-IR"/>
              </w:rPr>
            </w:pPr>
          </w:p>
          <w:p w14:paraId="5E334DF3" w14:textId="77777777" w:rsidR="00ED55B7" w:rsidRDefault="00ED55B7" w:rsidP="00ED55B7">
            <w:pPr>
              <w:tabs>
                <w:tab w:val="left" w:pos="4320"/>
              </w:tabs>
              <w:bidi/>
              <w:jc w:val="center"/>
              <w:rPr>
                <w:rFonts w:ascii="Calibri" w:eastAsia="Times New Roman" w:hAnsi="Calibri" w:cs="B Mitra"/>
                <w:color w:val="000000"/>
                <w:sz w:val="24"/>
                <w:szCs w:val="24"/>
                <w:rtl/>
                <w:lang w:bidi="fa-IR"/>
              </w:rPr>
            </w:pPr>
          </w:p>
          <w:p w14:paraId="714241C2" w14:textId="77777777" w:rsidR="00ED55B7" w:rsidRDefault="00ED55B7" w:rsidP="00ED55B7">
            <w:pPr>
              <w:tabs>
                <w:tab w:val="left" w:pos="4320"/>
              </w:tabs>
              <w:bidi/>
              <w:jc w:val="center"/>
              <w:rPr>
                <w:rFonts w:ascii="Calibri" w:eastAsia="Times New Roman" w:hAnsi="Calibri" w:cs="B Mitra"/>
                <w:color w:val="000000"/>
                <w:sz w:val="24"/>
                <w:szCs w:val="24"/>
                <w:rtl/>
                <w:lang w:bidi="fa-IR"/>
              </w:rPr>
            </w:pPr>
          </w:p>
          <w:p w14:paraId="15E1B18E" w14:textId="4EC184D2" w:rsidR="00ED55B7" w:rsidRDefault="00DA247C" w:rsidP="00ED55B7">
            <w:pPr>
              <w:tabs>
                <w:tab w:val="left" w:pos="4320"/>
              </w:tabs>
              <w:bidi/>
              <w:jc w:val="center"/>
              <w:rPr>
                <w:rFonts w:ascii="Calibri" w:eastAsia="Times New Roman" w:hAnsi="Calibri" w:cs="B Mitra"/>
                <w:color w:val="000000"/>
                <w:sz w:val="24"/>
                <w:szCs w:val="24"/>
                <w:rtl/>
                <w:lang w:bidi="fa-IR"/>
              </w:rPr>
            </w:pPr>
            <w:r>
              <w:rPr>
                <w:rFonts w:ascii="Calibri" w:eastAsia="Times New Roman" w:hAnsi="Calibri" w:cs="B Mitra"/>
                <w:noProof/>
                <w:color w:val="000000"/>
                <w:sz w:val="24"/>
                <w:szCs w:val="24"/>
              </w:rPr>
              <w:drawing>
                <wp:inline distT="0" distB="0" distL="0" distR="0" wp14:anchorId="5E162454" wp14:editId="3FD88AFB">
                  <wp:extent cx="1931246" cy="1399540"/>
                  <wp:effectExtent l="0" t="0" r="0" b="0"/>
                  <wp:docPr id="195423619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943447" cy="1408382"/>
                          </a:xfrm>
                          <a:prstGeom prst="rect">
                            <a:avLst/>
                          </a:prstGeom>
                          <a:noFill/>
                        </pic:spPr>
                      </pic:pic>
                    </a:graphicData>
                  </a:graphic>
                </wp:inline>
              </w:drawing>
            </w:r>
          </w:p>
          <w:p w14:paraId="0E6554A7" w14:textId="77777777" w:rsidR="00ED55B7" w:rsidRPr="00DC6E4F" w:rsidRDefault="00ED55B7" w:rsidP="00ED55B7">
            <w:pPr>
              <w:tabs>
                <w:tab w:val="left" w:pos="4320"/>
              </w:tabs>
              <w:bidi/>
              <w:jc w:val="center"/>
              <w:rPr>
                <w:rFonts w:ascii="Calibri" w:eastAsia="Times New Roman" w:hAnsi="Calibri" w:cs="B Mitra"/>
                <w:color w:val="000000"/>
                <w:sz w:val="24"/>
                <w:szCs w:val="24"/>
                <w:rtl/>
                <w:lang w:bidi="fa-IR"/>
              </w:rPr>
            </w:pPr>
          </w:p>
        </w:tc>
        <w:tc>
          <w:tcPr>
            <w:tcW w:w="1598" w:type="pct"/>
            <w:vAlign w:val="center"/>
          </w:tcPr>
          <w:p w14:paraId="606D49C2" w14:textId="77777777" w:rsidR="00DC6E4F" w:rsidRPr="00DC6E4F" w:rsidRDefault="00DC6E4F" w:rsidP="00DC6E4F">
            <w:pPr>
              <w:tabs>
                <w:tab w:val="left" w:pos="4320"/>
              </w:tabs>
              <w:bidi/>
              <w:jc w:val="center"/>
              <w:rPr>
                <w:rFonts w:ascii="Calibri" w:eastAsia="Times New Roman" w:hAnsi="Calibri" w:cs="B Mitra"/>
                <w:color w:val="000000"/>
                <w:sz w:val="24"/>
                <w:szCs w:val="24"/>
                <w:rtl/>
                <w:lang w:bidi="fa-IR"/>
              </w:rPr>
            </w:pPr>
          </w:p>
          <w:p w14:paraId="5BB36F11" w14:textId="77777777" w:rsidR="00DC6E4F" w:rsidRDefault="00DC6E4F" w:rsidP="00DC6E4F">
            <w:pPr>
              <w:tabs>
                <w:tab w:val="left" w:pos="4320"/>
              </w:tabs>
              <w:bidi/>
              <w:jc w:val="center"/>
              <w:rPr>
                <w:rFonts w:ascii="Calibri" w:eastAsia="Times New Roman" w:hAnsi="Calibri" w:cs="B Mitra"/>
                <w:color w:val="000000"/>
                <w:sz w:val="24"/>
                <w:szCs w:val="24"/>
                <w:rtl/>
                <w:lang w:bidi="fa-IR"/>
              </w:rPr>
            </w:pPr>
          </w:p>
          <w:p w14:paraId="0DB8C5FB" w14:textId="77777777" w:rsidR="00ED55B7" w:rsidRDefault="00ED55B7" w:rsidP="00ED55B7">
            <w:pPr>
              <w:tabs>
                <w:tab w:val="left" w:pos="4320"/>
              </w:tabs>
              <w:bidi/>
              <w:jc w:val="center"/>
              <w:rPr>
                <w:rFonts w:ascii="Calibri" w:eastAsia="Times New Roman" w:hAnsi="Calibri" w:cs="B Mitra"/>
                <w:color w:val="000000"/>
                <w:sz w:val="24"/>
                <w:szCs w:val="24"/>
                <w:rtl/>
                <w:lang w:bidi="fa-IR"/>
              </w:rPr>
            </w:pPr>
          </w:p>
          <w:p w14:paraId="048FE9C1" w14:textId="77777777" w:rsidR="00ED55B7" w:rsidRDefault="00ED55B7" w:rsidP="00ED55B7">
            <w:pPr>
              <w:tabs>
                <w:tab w:val="left" w:pos="4320"/>
              </w:tabs>
              <w:bidi/>
              <w:jc w:val="center"/>
              <w:rPr>
                <w:rFonts w:ascii="Calibri" w:eastAsia="Times New Roman" w:hAnsi="Calibri" w:cs="B Mitra"/>
                <w:color w:val="000000"/>
                <w:sz w:val="24"/>
                <w:szCs w:val="24"/>
                <w:rtl/>
                <w:lang w:bidi="fa-IR"/>
              </w:rPr>
            </w:pPr>
          </w:p>
          <w:p w14:paraId="2007541A" w14:textId="77777777" w:rsidR="00ED55B7" w:rsidRDefault="00ED55B7" w:rsidP="00ED55B7">
            <w:pPr>
              <w:tabs>
                <w:tab w:val="left" w:pos="4320"/>
              </w:tabs>
              <w:bidi/>
              <w:jc w:val="center"/>
              <w:rPr>
                <w:rFonts w:ascii="Calibri" w:eastAsia="Times New Roman" w:hAnsi="Calibri" w:cs="B Mitra"/>
                <w:color w:val="000000"/>
                <w:sz w:val="24"/>
                <w:szCs w:val="24"/>
                <w:rtl/>
                <w:lang w:bidi="fa-IR"/>
              </w:rPr>
            </w:pPr>
          </w:p>
          <w:p w14:paraId="54322BC2" w14:textId="77777777" w:rsidR="00ED55B7" w:rsidRPr="00DC6E4F" w:rsidRDefault="00ED55B7" w:rsidP="00ED55B7">
            <w:pPr>
              <w:tabs>
                <w:tab w:val="left" w:pos="4320"/>
              </w:tabs>
              <w:bidi/>
              <w:jc w:val="center"/>
              <w:rPr>
                <w:rFonts w:ascii="Calibri" w:eastAsia="Times New Roman" w:hAnsi="Calibri" w:cs="B Mitra"/>
                <w:color w:val="000000"/>
                <w:sz w:val="24"/>
                <w:szCs w:val="24"/>
                <w:rtl/>
                <w:lang w:bidi="fa-IR"/>
              </w:rPr>
            </w:pPr>
          </w:p>
        </w:tc>
        <w:tc>
          <w:tcPr>
            <w:tcW w:w="1886" w:type="pct"/>
            <w:vAlign w:val="center"/>
          </w:tcPr>
          <w:p w14:paraId="23C581CD" w14:textId="77777777" w:rsidR="00DC6E4F" w:rsidRDefault="00DC6E4F" w:rsidP="00DC6E4F">
            <w:pPr>
              <w:tabs>
                <w:tab w:val="left" w:pos="4320"/>
              </w:tabs>
              <w:bidi/>
              <w:jc w:val="center"/>
              <w:rPr>
                <w:rFonts w:ascii="Calibri" w:eastAsia="Times New Roman" w:hAnsi="Calibri" w:cs="B Mitra"/>
                <w:color w:val="000000"/>
                <w:sz w:val="24"/>
                <w:szCs w:val="24"/>
                <w:rtl/>
                <w:lang w:bidi="fa-IR"/>
              </w:rPr>
            </w:pPr>
          </w:p>
          <w:p w14:paraId="6B116485" w14:textId="77777777" w:rsidR="00ED55B7" w:rsidRDefault="00ED55B7" w:rsidP="00ED55B7">
            <w:pPr>
              <w:tabs>
                <w:tab w:val="left" w:pos="4320"/>
              </w:tabs>
              <w:bidi/>
              <w:jc w:val="center"/>
              <w:rPr>
                <w:rFonts w:ascii="Calibri" w:eastAsia="Times New Roman" w:hAnsi="Calibri" w:cs="B Mitra"/>
                <w:color w:val="000000"/>
                <w:sz w:val="24"/>
                <w:szCs w:val="24"/>
                <w:rtl/>
                <w:lang w:bidi="fa-IR"/>
              </w:rPr>
            </w:pPr>
          </w:p>
          <w:p w14:paraId="154A345C" w14:textId="77777777" w:rsidR="00ED55B7" w:rsidRDefault="00ED55B7" w:rsidP="00ED55B7">
            <w:pPr>
              <w:tabs>
                <w:tab w:val="left" w:pos="4320"/>
              </w:tabs>
              <w:bidi/>
              <w:jc w:val="center"/>
              <w:rPr>
                <w:rFonts w:ascii="Calibri" w:eastAsia="Times New Roman" w:hAnsi="Calibri" w:cs="B Mitra"/>
                <w:color w:val="000000"/>
                <w:sz w:val="24"/>
                <w:szCs w:val="24"/>
                <w:rtl/>
                <w:lang w:bidi="fa-IR"/>
              </w:rPr>
            </w:pPr>
          </w:p>
          <w:p w14:paraId="5AC77294" w14:textId="77777777" w:rsidR="00ED55B7" w:rsidRDefault="00ED55B7" w:rsidP="00ED55B7">
            <w:pPr>
              <w:tabs>
                <w:tab w:val="left" w:pos="4320"/>
              </w:tabs>
              <w:bidi/>
              <w:jc w:val="center"/>
              <w:rPr>
                <w:rFonts w:ascii="Calibri" w:eastAsia="Times New Roman" w:hAnsi="Calibri" w:cs="B Mitra"/>
                <w:color w:val="000000"/>
                <w:sz w:val="24"/>
                <w:szCs w:val="24"/>
                <w:rtl/>
                <w:lang w:bidi="fa-IR"/>
              </w:rPr>
            </w:pPr>
          </w:p>
          <w:p w14:paraId="30838AB5" w14:textId="77777777" w:rsidR="00ED55B7" w:rsidRDefault="00ED55B7" w:rsidP="00ED55B7">
            <w:pPr>
              <w:tabs>
                <w:tab w:val="left" w:pos="4320"/>
              </w:tabs>
              <w:bidi/>
              <w:jc w:val="center"/>
              <w:rPr>
                <w:rFonts w:ascii="Calibri" w:eastAsia="Times New Roman" w:hAnsi="Calibri" w:cs="B Mitra"/>
                <w:color w:val="000000"/>
                <w:sz w:val="24"/>
                <w:szCs w:val="24"/>
                <w:rtl/>
                <w:lang w:bidi="fa-IR"/>
              </w:rPr>
            </w:pPr>
          </w:p>
          <w:p w14:paraId="416D0DA8" w14:textId="77777777" w:rsidR="00ED55B7" w:rsidRDefault="00ED55B7" w:rsidP="00ED55B7">
            <w:pPr>
              <w:tabs>
                <w:tab w:val="left" w:pos="4320"/>
              </w:tabs>
              <w:bidi/>
              <w:jc w:val="center"/>
              <w:rPr>
                <w:rFonts w:ascii="Calibri" w:eastAsia="Times New Roman" w:hAnsi="Calibri" w:cs="B Mitra"/>
                <w:color w:val="000000"/>
                <w:sz w:val="24"/>
                <w:szCs w:val="24"/>
                <w:rtl/>
                <w:lang w:bidi="fa-IR"/>
              </w:rPr>
            </w:pPr>
          </w:p>
          <w:p w14:paraId="0FB1BFF3" w14:textId="77777777" w:rsidR="00ED55B7" w:rsidRPr="00DC6E4F" w:rsidRDefault="00ED55B7" w:rsidP="00ED55B7">
            <w:pPr>
              <w:tabs>
                <w:tab w:val="left" w:pos="4320"/>
              </w:tabs>
              <w:bidi/>
              <w:jc w:val="center"/>
              <w:rPr>
                <w:rFonts w:ascii="Calibri" w:eastAsia="Times New Roman" w:hAnsi="Calibri" w:cs="B Mitra"/>
                <w:color w:val="000000"/>
                <w:sz w:val="24"/>
                <w:szCs w:val="24"/>
                <w:rtl/>
                <w:lang w:bidi="fa-IR"/>
              </w:rPr>
            </w:pPr>
          </w:p>
        </w:tc>
      </w:tr>
    </w:tbl>
    <w:p w14:paraId="53B33FDA" w14:textId="77777777" w:rsidR="00E65F76" w:rsidRDefault="00E65F76" w:rsidP="00DD638B">
      <w:pPr>
        <w:pStyle w:val="ListParagraph"/>
        <w:bidi/>
        <w:rPr>
          <w:rFonts w:ascii="Times New Roman" w:eastAsia="Times New Roman" w:hAnsi="Times New Roman" w:cs="B Titr"/>
          <w:b/>
          <w:bCs/>
          <w:sz w:val="24"/>
          <w:szCs w:val="24"/>
          <w:rtl/>
        </w:rPr>
      </w:pPr>
    </w:p>
    <w:p w14:paraId="1EA58329" w14:textId="77777777" w:rsidR="00CE47B0" w:rsidRPr="00CE47B0" w:rsidRDefault="00CE47B0" w:rsidP="00CE47B0">
      <w:pPr>
        <w:pStyle w:val="ListParagraph"/>
        <w:numPr>
          <w:ilvl w:val="0"/>
          <w:numId w:val="10"/>
        </w:numPr>
        <w:bidi/>
        <w:spacing w:before="100" w:beforeAutospacing="1" w:after="100" w:afterAutospacing="1" w:line="240" w:lineRule="auto"/>
        <w:rPr>
          <w:rFonts w:ascii="Times New Roman" w:eastAsia="Times New Roman" w:hAnsi="Times New Roman" w:cs="B Titr"/>
          <w:b/>
          <w:bCs/>
          <w:sz w:val="24"/>
          <w:szCs w:val="24"/>
        </w:rPr>
      </w:pPr>
      <w:r w:rsidRPr="00CE47B0">
        <w:rPr>
          <w:rFonts w:ascii="Times New Roman" w:eastAsia="Times New Roman" w:hAnsi="Times New Roman" w:cs="B Titr" w:hint="cs"/>
          <w:b/>
          <w:bCs/>
          <w:sz w:val="24"/>
          <w:szCs w:val="24"/>
          <w:rtl/>
        </w:rPr>
        <w:t xml:space="preserve">سطح فناوری: </w:t>
      </w:r>
    </w:p>
    <w:p w14:paraId="4EA58420" w14:textId="421B3A08" w:rsidR="00CE47B0" w:rsidRDefault="00CE47B0" w:rsidP="00CE47B0">
      <w:pPr>
        <w:pStyle w:val="ListParagraph"/>
        <w:bidi/>
        <w:rPr>
          <w:rFonts w:cs="B Mitra"/>
        </w:rPr>
      </w:pPr>
      <w:r w:rsidRPr="00CE47B0">
        <w:rPr>
          <w:rFonts w:cs="B Mitra" w:hint="cs"/>
          <w:rtl/>
        </w:rPr>
        <w:t>تولید نمونه آزمایشگاهی</w:t>
      </w:r>
      <w:r w:rsidR="00DA247C">
        <w:rPr>
          <w:rFonts w:cs="B Mitra"/>
        </w:rPr>
        <w:sym w:font="Wingdings 2" w:char="F0A2"/>
      </w:r>
      <w:r w:rsidRPr="00CE47B0">
        <w:rPr>
          <w:rFonts w:cs="B Mitra" w:hint="cs"/>
          <w:rtl/>
        </w:rPr>
        <w:t xml:space="preserve">     تولید نمونه نیمه صنعتی</w:t>
      </w:r>
      <w:r w:rsidRPr="00CE47B0">
        <w:rPr>
          <w:rFonts w:cs="B Mitra"/>
        </w:rPr>
        <w:sym w:font="Wingdings 2" w:char="F0A3"/>
      </w:r>
      <w:r w:rsidRPr="00CE47B0">
        <w:rPr>
          <w:rFonts w:cs="B Mitra" w:hint="cs"/>
          <w:rtl/>
        </w:rPr>
        <w:t xml:space="preserve">        تولید نمونه صنعتی</w:t>
      </w:r>
      <w:r w:rsidRPr="00CE47B0">
        <w:rPr>
          <w:rFonts w:cs="B Mitra"/>
        </w:rPr>
        <w:sym w:font="Wingdings 2" w:char="F0A3"/>
      </w:r>
    </w:p>
    <w:p w14:paraId="3ECA9D5C" w14:textId="77777777" w:rsidR="00CE47B0" w:rsidRPr="00CE47B0" w:rsidRDefault="00CE47B0" w:rsidP="00CE47B0">
      <w:pPr>
        <w:pStyle w:val="ListParagraph"/>
        <w:bidi/>
        <w:rPr>
          <w:rFonts w:ascii="Times New Roman" w:eastAsia="Times New Roman" w:hAnsi="Times New Roman" w:cs="B Mitra"/>
          <w:b/>
          <w:bCs/>
          <w:sz w:val="24"/>
          <w:szCs w:val="24"/>
          <w:rtl/>
        </w:rPr>
      </w:pPr>
    </w:p>
    <w:p w14:paraId="7E03B52D" w14:textId="77777777" w:rsidR="0066454A" w:rsidRDefault="0066454A" w:rsidP="0066454A">
      <w:pPr>
        <w:pStyle w:val="ListParagraph"/>
        <w:numPr>
          <w:ilvl w:val="0"/>
          <w:numId w:val="10"/>
        </w:numPr>
        <w:bidi/>
        <w:spacing w:before="100" w:beforeAutospacing="1" w:after="100" w:afterAutospacing="1" w:line="240" w:lineRule="auto"/>
        <w:rPr>
          <w:rFonts w:ascii="Times New Roman" w:eastAsia="Times New Roman" w:hAnsi="Times New Roman" w:cs="B Titr"/>
          <w:b/>
          <w:bCs/>
          <w:sz w:val="24"/>
          <w:szCs w:val="24"/>
        </w:rPr>
      </w:pPr>
      <w:r>
        <w:rPr>
          <w:rFonts w:ascii="Times New Roman" w:eastAsia="Times New Roman" w:hAnsi="Times New Roman" w:cs="B Titr" w:hint="cs"/>
          <w:b/>
          <w:bCs/>
          <w:sz w:val="24"/>
          <w:szCs w:val="24"/>
          <w:rtl/>
        </w:rPr>
        <w:lastRenderedPageBreak/>
        <w:t xml:space="preserve">چکیده طرح: </w:t>
      </w:r>
    </w:p>
    <w:p w14:paraId="6F4A689F" w14:textId="77777777" w:rsidR="0066454A" w:rsidRDefault="0066454A" w:rsidP="0066454A">
      <w:pPr>
        <w:pStyle w:val="ListParagraph"/>
        <w:bidi/>
        <w:spacing w:before="100" w:beforeAutospacing="1" w:after="100" w:afterAutospacing="1" w:line="240" w:lineRule="auto"/>
        <w:ind w:left="360"/>
        <w:rPr>
          <w:rFonts w:ascii="Times New Roman" w:eastAsia="Times New Roman" w:hAnsi="Times New Roman" w:cs="B Mitra"/>
          <w:sz w:val="24"/>
          <w:szCs w:val="24"/>
          <w:rtl/>
        </w:rPr>
      </w:pPr>
      <w:r w:rsidRPr="0066454A">
        <w:rPr>
          <w:rFonts w:ascii="Times New Roman" w:eastAsia="Times New Roman" w:hAnsi="Times New Roman" w:cs="B Mitra" w:hint="cs"/>
          <w:sz w:val="24"/>
          <w:szCs w:val="24"/>
          <w:rtl/>
        </w:rPr>
        <w:t xml:space="preserve">چکیده طرح حداکثر تا </w:t>
      </w:r>
      <w:r w:rsidR="00E34DE6">
        <w:rPr>
          <w:rFonts w:ascii="Times New Roman" w:eastAsia="Times New Roman" w:hAnsi="Times New Roman" w:cs="B Mitra" w:hint="cs"/>
          <w:sz w:val="24"/>
          <w:szCs w:val="24"/>
          <w:rtl/>
          <w:lang w:bidi="fa-IR"/>
        </w:rPr>
        <w:t>2</w:t>
      </w:r>
      <w:r w:rsidRPr="0066454A">
        <w:rPr>
          <w:rFonts w:ascii="Times New Roman" w:eastAsia="Times New Roman" w:hAnsi="Times New Roman" w:cs="B Mitra" w:hint="cs"/>
          <w:sz w:val="24"/>
          <w:szCs w:val="24"/>
          <w:rtl/>
        </w:rPr>
        <w:t>50 کلمه بیان گردد.</w:t>
      </w:r>
    </w:p>
    <w:p w14:paraId="71A5EBD2" w14:textId="226C817C" w:rsidR="00072640" w:rsidRPr="00072640" w:rsidRDefault="00072640" w:rsidP="002708F8">
      <w:pPr>
        <w:bidi/>
        <w:ind w:left="291"/>
        <w:jc w:val="both"/>
        <w:rPr>
          <w:rFonts w:ascii="Arial" w:hAnsi="Arial" w:cs="B Nazanin"/>
          <w:sz w:val="28"/>
          <w:szCs w:val="28"/>
          <w:rtl/>
        </w:rPr>
      </w:pPr>
      <w:r w:rsidRPr="00072640">
        <w:rPr>
          <w:rFonts w:cs="B Nazanin" w:hint="cs"/>
          <w:sz w:val="28"/>
          <w:szCs w:val="28"/>
          <w:rtl/>
        </w:rPr>
        <w:t>هزینه</w:t>
      </w:r>
      <w:r w:rsidRPr="00072640">
        <w:rPr>
          <w:rFonts w:cs="B Nazanin" w:hint="cs"/>
          <w:sz w:val="28"/>
          <w:szCs w:val="28"/>
          <w:rtl/>
        </w:rPr>
        <w:softHyphen/>
        <w:t>های پایین تولید، خواص خوب و قابلیت های بالای  نانو امولسیون آنها را برای کاربرد در مواد غذایی مناسب می سازد</w:t>
      </w:r>
      <w:r w:rsidR="002708F8">
        <w:rPr>
          <w:rFonts w:cs="B Nazanin" w:hint="cs"/>
          <w:sz w:val="28"/>
          <w:szCs w:val="28"/>
          <w:rtl/>
        </w:rPr>
        <w:t xml:space="preserve">. </w:t>
      </w:r>
      <w:r w:rsidR="002708F8" w:rsidRPr="00072640">
        <w:rPr>
          <w:rFonts w:cs="B Nazanin" w:hint="cs"/>
          <w:sz w:val="28"/>
          <w:szCs w:val="28"/>
          <w:rtl/>
        </w:rPr>
        <w:t xml:space="preserve">آنتی اکسیدان ها مواد طبیعی یا مصنوعی هستند که به محصولات غذایی اضافه می شود. </w:t>
      </w:r>
      <w:r w:rsidR="002708F8">
        <w:rPr>
          <w:rFonts w:cs="B Nazanin" w:hint="cs"/>
          <w:sz w:val="28"/>
          <w:szCs w:val="28"/>
          <w:rtl/>
        </w:rPr>
        <w:t xml:space="preserve">به دلیل عوارض جانبی آنتی اکسیدان های مصنوعی محققین در صدد </w:t>
      </w:r>
      <w:r w:rsidR="002708F8" w:rsidRPr="00072640">
        <w:rPr>
          <w:rFonts w:cs="B Nazanin" w:hint="cs"/>
          <w:sz w:val="28"/>
          <w:szCs w:val="28"/>
          <w:rtl/>
        </w:rPr>
        <w:t xml:space="preserve">جایگزینی این ترکیبات با آنتی اکسیدان های طبیعی با منشا گیاهی </w:t>
      </w:r>
      <w:r w:rsidR="002708F8">
        <w:rPr>
          <w:rFonts w:cs="B Nazanin" w:hint="cs"/>
          <w:sz w:val="28"/>
          <w:szCs w:val="28"/>
          <w:rtl/>
        </w:rPr>
        <w:t>هستند.</w:t>
      </w:r>
      <w:r w:rsidR="002708F8" w:rsidRPr="00072640">
        <w:rPr>
          <w:rFonts w:cs="B Nazanin" w:hint="cs"/>
          <w:sz w:val="28"/>
          <w:szCs w:val="28"/>
          <w:rtl/>
        </w:rPr>
        <w:t xml:space="preserve"> در این راستا، گیاه چویر و مشتقات آن با خواص آنتی اکسیدانی قوی به طور گسترده ای برای جلوگیری از اکسیداتیو استفاده می شود</w:t>
      </w:r>
      <w:r w:rsidR="002708F8" w:rsidRPr="00072640">
        <w:rPr>
          <w:rFonts w:ascii="Times New Roman" w:eastAsia="SimSun" w:hAnsi="Times New Roman" w:cs="B Nazanin" w:hint="cs"/>
          <w:sz w:val="28"/>
          <w:szCs w:val="28"/>
          <w:rtl/>
          <w:lang w:eastAsia="zh-CN"/>
        </w:rPr>
        <w:t xml:space="preserve"> </w:t>
      </w:r>
      <w:r w:rsidR="002708F8" w:rsidRPr="00072640">
        <w:rPr>
          <w:rFonts w:cs="B Nazanin" w:hint="cs"/>
          <w:sz w:val="28"/>
          <w:szCs w:val="28"/>
          <w:rtl/>
        </w:rPr>
        <w:t>با توجه به افزایش آگاهی مصرف کنندگان در مورد مضرات افزودنی های مصنوعی در مواد غذایی، و همچنین خواص آنتی اکسیدانی و ضد میکروبی و ویژگی های فیزیکو شیمیایی و حسی گیاه چویر مطالعه حاضر برای تهیه نانو امولسیون آب در روغن حاوی عصاره چویر به منظور افزایش ماندگاری روغن های مصرفی طراحی شده است</w:t>
      </w:r>
      <w:r w:rsidR="002708F8" w:rsidRPr="00072640">
        <w:rPr>
          <w:rFonts w:ascii="Arial" w:hAnsi="Arial" w:cs="B Nazanin" w:hint="cs"/>
          <w:sz w:val="28"/>
          <w:szCs w:val="28"/>
          <w:rtl/>
        </w:rPr>
        <w:t>.</w:t>
      </w:r>
      <w:r w:rsidR="002708F8">
        <w:rPr>
          <w:rFonts w:ascii="Arial" w:hAnsi="Arial" w:cs="B Nazanin" w:hint="cs"/>
          <w:sz w:val="28"/>
          <w:szCs w:val="28"/>
          <w:rtl/>
        </w:rPr>
        <w:t xml:space="preserve"> </w:t>
      </w:r>
      <w:bookmarkStart w:id="2" w:name="_Hlk191909634"/>
      <w:r w:rsidRPr="00072640">
        <w:rPr>
          <w:rFonts w:cs="B Nazanin" w:hint="cs"/>
          <w:sz w:val="28"/>
          <w:szCs w:val="28"/>
          <w:rtl/>
        </w:rPr>
        <w:t xml:space="preserve">برای تهیه نانو امولسیون ابتدا </w:t>
      </w:r>
      <w:r w:rsidRPr="00072640">
        <w:rPr>
          <w:rFonts w:ascii="Times New Roman" w:eastAsia="Calibri" w:hAnsi="Times New Roman" w:cs="B Nazanin" w:hint="cs"/>
          <w:sz w:val="28"/>
          <w:szCs w:val="28"/>
          <w:rtl/>
          <w:lang w:val="en-GB"/>
        </w:rPr>
        <w:t>مقدار 25 گرم از پودر گیاه چویر را با150 میلی</w:t>
      </w:r>
      <w:r w:rsidRPr="00072640">
        <w:rPr>
          <w:rFonts w:ascii="Times New Roman" w:eastAsia="Calibri" w:hAnsi="Times New Roman" w:cs="B Nazanin"/>
          <w:sz w:val="28"/>
          <w:szCs w:val="28"/>
          <w:rtl/>
          <w:lang w:val="en-GB"/>
        </w:rPr>
        <w:softHyphen/>
      </w:r>
      <w:r w:rsidRPr="00072640">
        <w:rPr>
          <w:rFonts w:ascii="Times New Roman" w:eastAsia="Calibri" w:hAnsi="Times New Roman" w:cs="B Nazanin" w:hint="cs"/>
          <w:sz w:val="28"/>
          <w:szCs w:val="28"/>
          <w:rtl/>
          <w:lang w:val="en-GB"/>
        </w:rPr>
        <w:t>لیترآب مقطر و 350 میلی</w:t>
      </w:r>
      <w:r w:rsidRPr="00072640">
        <w:rPr>
          <w:rFonts w:ascii="Times New Roman" w:eastAsia="Calibri" w:hAnsi="Times New Roman" w:cs="B Nazanin"/>
          <w:sz w:val="28"/>
          <w:szCs w:val="28"/>
          <w:rtl/>
          <w:lang w:val="en-GB"/>
        </w:rPr>
        <w:softHyphen/>
      </w:r>
      <w:r w:rsidRPr="00072640">
        <w:rPr>
          <w:rFonts w:ascii="Times New Roman" w:eastAsia="Calibri" w:hAnsi="Times New Roman" w:cs="B Nazanin" w:hint="cs"/>
          <w:sz w:val="28"/>
          <w:szCs w:val="28"/>
          <w:rtl/>
          <w:lang w:val="en-GB"/>
        </w:rPr>
        <w:t xml:space="preserve">لیتر الکل مخلوط </w:t>
      </w:r>
      <w:r w:rsidRPr="00072640">
        <w:rPr>
          <w:rFonts w:ascii="Times New Roman" w:eastAsia="Calibri" w:hAnsi="Times New Roman" w:cs="B Nazanin" w:hint="cs"/>
          <w:sz w:val="28"/>
          <w:szCs w:val="28"/>
          <w:rtl/>
          <w:lang w:val="en-GB" w:bidi="fa-IR"/>
        </w:rPr>
        <w:t>شد و</w:t>
      </w:r>
      <w:r w:rsidRPr="00072640">
        <w:rPr>
          <w:rFonts w:ascii="Times New Roman" w:eastAsia="Calibri" w:hAnsi="Times New Roman" w:cs="B Nazanin" w:hint="cs"/>
          <w:sz w:val="28"/>
          <w:szCs w:val="28"/>
          <w:rtl/>
          <w:lang w:val="en-GB"/>
        </w:rPr>
        <w:t xml:space="preserve"> با دستگاه روتاری عصاره گیری شد. مقدار 800 میکرولیتر مخلوط اسپان و تویین 80 را با 3 میلی</w:t>
      </w:r>
      <w:r w:rsidRPr="00072640">
        <w:rPr>
          <w:rFonts w:ascii="Times New Roman" w:eastAsia="Calibri" w:hAnsi="Times New Roman" w:cs="B Nazanin"/>
          <w:sz w:val="28"/>
          <w:szCs w:val="28"/>
          <w:rtl/>
          <w:lang w:val="en-GB"/>
        </w:rPr>
        <w:softHyphen/>
      </w:r>
      <w:r w:rsidRPr="00072640">
        <w:rPr>
          <w:rFonts w:ascii="Times New Roman" w:eastAsia="Calibri" w:hAnsi="Times New Roman" w:cs="B Nazanin" w:hint="cs"/>
          <w:sz w:val="28"/>
          <w:szCs w:val="28"/>
          <w:rtl/>
          <w:lang w:val="en-GB"/>
        </w:rPr>
        <w:t>لیتر روغن مخلوط شد و سپس مقدار 2 میلی</w:t>
      </w:r>
      <w:r w:rsidRPr="00072640">
        <w:rPr>
          <w:rFonts w:ascii="Times New Roman" w:eastAsia="Calibri" w:hAnsi="Times New Roman" w:cs="B Nazanin"/>
          <w:sz w:val="28"/>
          <w:szCs w:val="28"/>
          <w:rtl/>
          <w:lang w:val="en-GB"/>
        </w:rPr>
        <w:softHyphen/>
      </w:r>
      <w:r w:rsidRPr="00072640">
        <w:rPr>
          <w:rFonts w:ascii="Times New Roman" w:eastAsia="Calibri" w:hAnsi="Times New Roman" w:cs="B Nazanin" w:hint="cs"/>
          <w:sz w:val="28"/>
          <w:szCs w:val="28"/>
          <w:rtl/>
          <w:lang w:val="en-GB"/>
        </w:rPr>
        <w:t>لیتر عصاره چویر را به آن اضافه گردید. به این روش نانو امولسیون آب در روغن حاوی عصاره چویر آماده شد. برای نانو امولسیون تست های اندازه ذرات، شاخص پراکندگی</w:t>
      </w:r>
      <w:bookmarkStart w:id="3" w:name="_Hlk180661076"/>
      <w:bookmarkStart w:id="4" w:name="_Hlk181456545"/>
      <w:r w:rsidRPr="00072640">
        <w:rPr>
          <w:rFonts w:ascii="Times New Roman" w:eastAsia="Calibri" w:hAnsi="Times New Roman" w:cs="B Nazanin" w:hint="cs"/>
          <w:sz w:val="28"/>
          <w:szCs w:val="28"/>
          <w:rtl/>
          <w:lang w:val="en-GB"/>
        </w:rPr>
        <w:t>،</w:t>
      </w:r>
      <w:bookmarkEnd w:id="3"/>
      <w:r w:rsidRPr="00072640">
        <w:rPr>
          <w:rFonts w:ascii="Times New Roman" w:eastAsia="Calibri" w:hAnsi="Times New Roman" w:cs="B Nazanin" w:hint="cs"/>
          <w:sz w:val="28"/>
          <w:szCs w:val="28"/>
          <w:rtl/>
          <w:lang w:val="en-GB"/>
        </w:rPr>
        <w:t xml:space="preserve"> </w:t>
      </w:r>
      <w:bookmarkEnd w:id="4"/>
      <w:r w:rsidRPr="00072640">
        <w:rPr>
          <w:rFonts w:ascii="Times New Roman" w:eastAsia="Calibri" w:hAnsi="Times New Roman" w:cs="B Nazanin" w:hint="cs"/>
          <w:sz w:val="28"/>
          <w:szCs w:val="28"/>
          <w:rtl/>
          <w:lang w:val="en-GB"/>
        </w:rPr>
        <w:t>پتانسیل زتا  بررسی شد. غلظت 1000و 500 پی</w:t>
      </w:r>
      <w:r w:rsidRPr="00072640">
        <w:rPr>
          <w:rFonts w:ascii="Times New Roman" w:eastAsia="Calibri" w:hAnsi="Times New Roman" w:cs="B Nazanin"/>
          <w:sz w:val="28"/>
          <w:szCs w:val="28"/>
          <w:rtl/>
          <w:lang w:val="en-GB"/>
        </w:rPr>
        <w:softHyphen/>
      </w:r>
      <w:r w:rsidRPr="00072640">
        <w:rPr>
          <w:rFonts w:ascii="Times New Roman" w:eastAsia="Calibri" w:hAnsi="Times New Roman" w:cs="B Nazanin" w:hint="cs"/>
          <w:sz w:val="28"/>
          <w:szCs w:val="28"/>
          <w:rtl/>
          <w:lang w:val="en-GB"/>
        </w:rPr>
        <w:t>پی</w:t>
      </w:r>
      <w:r w:rsidRPr="00072640">
        <w:rPr>
          <w:rFonts w:ascii="Times New Roman" w:eastAsia="Calibri" w:hAnsi="Times New Roman" w:cs="B Nazanin"/>
          <w:sz w:val="28"/>
          <w:szCs w:val="28"/>
          <w:rtl/>
          <w:lang w:val="en-GB"/>
        </w:rPr>
        <w:softHyphen/>
      </w:r>
      <w:r w:rsidRPr="00072640">
        <w:rPr>
          <w:rFonts w:ascii="Times New Roman" w:eastAsia="Calibri" w:hAnsi="Times New Roman" w:cs="B Nazanin" w:hint="cs"/>
          <w:sz w:val="28"/>
          <w:szCs w:val="28"/>
          <w:rtl/>
          <w:lang w:val="en-GB"/>
        </w:rPr>
        <w:t xml:space="preserve">ام از نانوامولسیون به روغن اضافه شد و روغن را </w:t>
      </w:r>
      <w:bookmarkStart w:id="5" w:name="_Hlk185419894"/>
      <w:r w:rsidRPr="00072640">
        <w:rPr>
          <w:rFonts w:ascii="Times New Roman" w:eastAsia="Calibri" w:hAnsi="Times New Roman" w:cs="B Nazanin" w:hint="cs"/>
          <w:sz w:val="28"/>
          <w:szCs w:val="28"/>
          <w:rtl/>
          <w:lang w:val="en-GB"/>
        </w:rPr>
        <w:t xml:space="preserve">توسط فاکتورهایی مانند اسیدیته، پی اچ، فعالیت آنتی اکسیدانی، اندیس پراکسید، ویسکوزیته </w:t>
      </w:r>
      <w:bookmarkEnd w:id="5"/>
      <w:r w:rsidRPr="00072640">
        <w:rPr>
          <w:rFonts w:ascii="Times New Roman" w:eastAsia="Calibri" w:hAnsi="Times New Roman" w:cs="B Nazanin" w:hint="cs"/>
          <w:sz w:val="28"/>
          <w:szCs w:val="28"/>
          <w:rtl/>
          <w:lang w:val="en-GB"/>
        </w:rPr>
        <w:t>آزمایش شد.</w:t>
      </w:r>
      <w:r w:rsidRPr="00072640">
        <w:rPr>
          <w:rFonts w:cs="B Nazanin" w:hint="cs"/>
          <w:sz w:val="28"/>
          <w:szCs w:val="28"/>
          <w:rtl/>
        </w:rPr>
        <w:t xml:space="preserve"> </w:t>
      </w:r>
    </w:p>
    <w:bookmarkEnd w:id="2"/>
    <w:p w14:paraId="4E943C29" w14:textId="77777777" w:rsidR="00DA247C" w:rsidRPr="0066454A" w:rsidRDefault="00DA247C" w:rsidP="00DA247C">
      <w:pPr>
        <w:pStyle w:val="ListParagraph"/>
        <w:bidi/>
        <w:spacing w:before="100" w:beforeAutospacing="1" w:after="100" w:afterAutospacing="1" w:line="240" w:lineRule="auto"/>
        <w:ind w:left="360"/>
        <w:rPr>
          <w:rFonts w:ascii="Times New Roman" w:eastAsia="Times New Roman" w:hAnsi="Times New Roman" w:cs="B Mitra"/>
          <w:sz w:val="24"/>
          <w:szCs w:val="24"/>
          <w:rtl/>
          <w:lang w:bidi="fa-IR"/>
        </w:rPr>
      </w:pPr>
    </w:p>
    <w:p w14:paraId="528918FC" w14:textId="77777777" w:rsidR="00E65F76" w:rsidRDefault="00E65F76" w:rsidP="00E65F76">
      <w:pPr>
        <w:pStyle w:val="ListParagraph"/>
        <w:numPr>
          <w:ilvl w:val="0"/>
          <w:numId w:val="10"/>
        </w:numPr>
        <w:bidi/>
        <w:spacing w:before="100" w:beforeAutospacing="1" w:after="100" w:afterAutospacing="1" w:line="240" w:lineRule="auto"/>
        <w:rPr>
          <w:rFonts w:ascii="Times New Roman" w:eastAsia="Times New Roman" w:hAnsi="Times New Roman" w:cs="B Mitra"/>
          <w:sz w:val="24"/>
          <w:szCs w:val="24"/>
        </w:rPr>
      </w:pPr>
      <w:r w:rsidRPr="00E65F76">
        <w:rPr>
          <w:rFonts w:ascii="Times New Roman" w:eastAsia="Times New Roman" w:hAnsi="Times New Roman" w:cs="B Titr"/>
          <w:b/>
          <w:bCs/>
          <w:sz w:val="24"/>
          <w:szCs w:val="24"/>
          <w:rtl/>
        </w:rPr>
        <w:t>تعهدات</w:t>
      </w:r>
      <w:r>
        <w:rPr>
          <w:rFonts w:ascii="Times New Roman" w:eastAsia="Times New Roman" w:hAnsi="Times New Roman" w:cs="B Titr" w:hint="cs"/>
          <w:b/>
          <w:bCs/>
          <w:sz w:val="24"/>
          <w:szCs w:val="24"/>
          <w:rtl/>
        </w:rPr>
        <w:t xml:space="preserve"> انجام شده در طرح</w:t>
      </w:r>
      <w:r w:rsidRPr="00E65F76">
        <w:rPr>
          <w:rFonts w:ascii="Times New Roman" w:eastAsia="Times New Roman" w:hAnsi="Times New Roman" w:cs="B Titr"/>
          <w:b/>
          <w:bCs/>
          <w:sz w:val="24"/>
          <w:szCs w:val="24"/>
        </w:rPr>
        <w:t>:</w:t>
      </w:r>
      <w:r w:rsidRPr="00E65F76">
        <w:rPr>
          <w:rFonts w:ascii="Times New Roman" w:eastAsia="Times New Roman" w:hAnsi="Times New Roman" w:cs="B Titr"/>
          <w:b/>
          <w:bCs/>
          <w:sz w:val="24"/>
          <w:szCs w:val="24"/>
        </w:rPr>
        <w:br/>
      </w:r>
      <w:r w:rsidRPr="00E65F76">
        <w:rPr>
          <w:rFonts w:ascii="Times New Roman" w:eastAsia="Times New Roman" w:hAnsi="Times New Roman" w:cs="B Mitra"/>
          <w:sz w:val="24"/>
          <w:szCs w:val="24"/>
          <w:rtl/>
        </w:rPr>
        <w:t xml:space="preserve">تمامی تعهدات [جزئیات تعهدات] انجام شده </w:t>
      </w:r>
      <w:r>
        <w:rPr>
          <w:rFonts w:ascii="Times New Roman" w:eastAsia="Times New Roman" w:hAnsi="Times New Roman" w:cs="B Mitra" w:hint="cs"/>
          <w:sz w:val="24"/>
          <w:szCs w:val="24"/>
          <w:rtl/>
        </w:rPr>
        <w:t>را بیان نمایید.</w:t>
      </w:r>
    </w:p>
    <w:p w14:paraId="70904D11" w14:textId="3E0C832F" w:rsidR="00E65F76" w:rsidRPr="00F2713A" w:rsidRDefault="00F2713A" w:rsidP="00DD638B">
      <w:pPr>
        <w:pStyle w:val="ListParagraph"/>
        <w:bidi/>
        <w:rPr>
          <w:rFonts w:ascii="Times New Roman" w:eastAsia="Times New Roman" w:hAnsi="Times New Roman" w:cs="B Nazanin"/>
          <w:b/>
          <w:bCs/>
          <w:sz w:val="32"/>
          <w:szCs w:val="32"/>
          <w:rtl/>
        </w:rPr>
      </w:pPr>
      <w:r w:rsidRPr="00F2713A">
        <w:rPr>
          <w:rFonts w:cs="B Nazanin" w:hint="cs"/>
          <w:sz w:val="28"/>
          <w:szCs w:val="28"/>
          <w:rtl/>
          <w:lang w:bidi="fa-IR"/>
        </w:rPr>
        <w:t>نتایج این طرح منجر به ثبت اختراع، نوآوري و يا بومي سازي فن</w:t>
      </w:r>
      <w:r w:rsidRPr="00F2713A">
        <w:rPr>
          <w:rFonts w:cs="B Nazanin" w:hint="cs"/>
          <w:sz w:val="28"/>
          <w:szCs w:val="28"/>
          <w:rtl/>
          <w:lang w:bidi="fa-IR"/>
        </w:rPr>
        <w:softHyphen/>
        <w:t>آوري شده است.</w:t>
      </w:r>
    </w:p>
    <w:p w14:paraId="6AE976FD" w14:textId="4AC3B15D" w:rsidR="00E65F76" w:rsidRDefault="00E65F76" w:rsidP="00E65F76">
      <w:pPr>
        <w:pStyle w:val="ListParagraph"/>
        <w:numPr>
          <w:ilvl w:val="0"/>
          <w:numId w:val="10"/>
        </w:numPr>
        <w:bidi/>
        <w:spacing w:before="100" w:beforeAutospacing="1" w:after="100" w:afterAutospacing="1" w:line="240" w:lineRule="auto"/>
        <w:rPr>
          <w:rFonts w:ascii="Times New Roman" w:eastAsia="Times New Roman" w:hAnsi="Times New Roman" w:cs="B Mitra"/>
          <w:sz w:val="24"/>
          <w:szCs w:val="24"/>
        </w:rPr>
      </w:pPr>
      <w:r w:rsidRPr="00E65F76">
        <w:rPr>
          <w:rFonts w:ascii="Times New Roman" w:eastAsia="Times New Roman" w:hAnsi="Times New Roman" w:cs="B Titr"/>
          <w:b/>
          <w:bCs/>
          <w:sz w:val="24"/>
          <w:szCs w:val="24"/>
          <w:rtl/>
        </w:rPr>
        <w:t>تاریخ‌ها</w:t>
      </w:r>
      <w:r w:rsidRPr="00E65F76">
        <w:rPr>
          <w:rFonts w:ascii="Times New Roman" w:eastAsia="Times New Roman" w:hAnsi="Times New Roman" w:cs="B Titr"/>
          <w:b/>
          <w:bCs/>
          <w:sz w:val="24"/>
          <w:szCs w:val="24"/>
        </w:rPr>
        <w:t>:</w:t>
      </w:r>
      <w:r w:rsidRPr="00E65F76">
        <w:rPr>
          <w:rFonts w:ascii="Times New Roman" w:eastAsia="Times New Roman" w:hAnsi="Times New Roman" w:cs="B Titr"/>
          <w:b/>
          <w:bCs/>
          <w:sz w:val="24"/>
          <w:szCs w:val="24"/>
        </w:rPr>
        <w:br/>
      </w:r>
      <w:r w:rsidRPr="00E65F76">
        <w:rPr>
          <w:rFonts w:ascii="Times New Roman" w:eastAsia="Times New Roman" w:hAnsi="Times New Roman" w:cs="B Mitra"/>
          <w:sz w:val="24"/>
          <w:szCs w:val="24"/>
          <w:rtl/>
        </w:rPr>
        <w:t xml:space="preserve">تاریخ شروع طرح: </w:t>
      </w:r>
      <w:r w:rsidR="00072640">
        <w:rPr>
          <w:rFonts w:ascii="Times New Roman" w:eastAsia="Times New Roman" w:hAnsi="Times New Roman" w:cs="B Mitra" w:hint="cs"/>
          <w:sz w:val="24"/>
          <w:szCs w:val="24"/>
          <w:rtl/>
        </w:rPr>
        <w:t>1/11/1402</w:t>
      </w:r>
      <w:r w:rsidRPr="00E65F76">
        <w:rPr>
          <w:rFonts w:ascii="Times New Roman" w:eastAsia="Times New Roman" w:hAnsi="Times New Roman" w:cs="B Mitra"/>
          <w:sz w:val="24"/>
          <w:szCs w:val="24"/>
        </w:rPr>
        <w:br/>
      </w:r>
      <w:r w:rsidRPr="00E65F76">
        <w:rPr>
          <w:rFonts w:ascii="Times New Roman" w:eastAsia="Times New Roman" w:hAnsi="Times New Roman" w:cs="B Mitra"/>
          <w:sz w:val="24"/>
          <w:szCs w:val="24"/>
          <w:rtl/>
        </w:rPr>
        <w:t>تاریخ ارائه گزارش نهایی:</w:t>
      </w:r>
      <w:r w:rsidR="00072640">
        <w:rPr>
          <w:rFonts w:ascii="Times New Roman" w:eastAsia="Times New Roman" w:hAnsi="Times New Roman" w:cs="B Mitra" w:hint="cs"/>
          <w:sz w:val="24"/>
          <w:szCs w:val="24"/>
          <w:rtl/>
        </w:rPr>
        <w:t>15/10/1403</w:t>
      </w:r>
    </w:p>
    <w:p w14:paraId="1986C4D1" w14:textId="77777777" w:rsidR="00E65F76" w:rsidRDefault="00E65F76" w:rsidP="00DD638B">
      <w:pPr>
        <w:pStyle w:val="ListParagraph"/>
        <w:bidi/>
        <w:rPr>
          <w:rFonts w:ascii="Times New Roman" w:eastAsia="Times New Roman" w:hAnsi="Times New Roman" w:cs="B Titr"/>
          <w:b/>
          <w:bCs/>
          <w:sz w:val="24"/>
          <w:szCs w:val="24"/>
          <w:rtl/>
        </w:rPr>
      </w:pPr>
    </w:p>
    <w:p w14:paraId="623957F8" w14:textId="77777777" w:rsidR="00ED55B7" w:rsidRPr="00ED55B7" w:rsidRDefault="00E211F9" w:rsidP="00ED55B7">
      <w:pPr>
        <w:pStyle w:val="ListParagraph"/>
        <w:numPr>
          <w:ilvl w:val="0"/>
          <w:numId w:val="10"/>
        </w:numPr>
        <w:bidi/>
        <w:spacing w:before="100" w:beforeAutospacing="1" w:after="100" w:afterAutospacing="1" w:line="240" w:lineRule="auto"/>
        <w:rPr>
          <w:rFonts w:ascii="Times New Roman" w:eastAsia="Times New Roman" w:hAnsi="Times New Roman" w:cs="B Titr"/>
          <w:b/>
          <w:bCs/>
          <w:sz w:val="24"/>
          <w:szCs w:val="24"/>
          <w:rtl/>
        </w:rPr>
      </w:pPr>
      <w:r>
        <w:rPr>
          <w:rFonts w:ascii="Times New Roman" w:eastAsia="Times New Roman" w:hAnsi="Times New Roman" w:cs="B Titr" w:hint="cs"/>
          <w:b/>
          <w:bCs/>
          <w:sz w:val="24"/>
          <w:szCs w:val="24"/>
          <w:rtl/>
        </w:rPr>
        <w:t>مراحل تولید محصول</w:t>
      </w:r>
      <w:r w:rsidR="00ED55B7">
        <w:rPr>
          <w:rFonts w:ascii="Times New Roman" w:eastAsia="Times New Roman" w:hAnsi="Times New Roman" w:cs="B Titr" w:hint="cs"/>
          <w:b/>
          <w:bCs/>
          <w:sz w:val="24"/>
          <w:szCs w:val="24"/>
          <w:rtl/>
        </w:rPr>
        <w:t xml:space="preserve"> (در صورت وجود)</w:t>
      </w:r>
      <w:r w:rsidR="00ED55B7" w:rsidRPr="00ED55B7">
        <w:rPr>
          <w:rFonts w:ascii="Times New Roman" w:eastAsia="Times New Roman" w:hAnsi="Times New Roman" w:cs="B Titr" w:hint="cs"/>
          <w:b/>
          <w:bCs/>
          <w:sz w:val="24"/>
          <w:szCs w:val="24"/>
          <w:rtl/>
        </w:rPr>
        <w:t>:</w:t>
      </w:r>
    </w:p>
    <w:p w14:paraId="4CF0C153" w14:textId="20C14C5D" w:rsidR="00ED55B7" w:rsidRDefault="0085170C" w:rsidP="00ED55B7">
      <w:pPr>
        <w:pStyle w:val="ListParagraph"/>
        <w:bidi/>
        <w:spacing w:before="100" w:beforeAutospacing="1" w:after="100" w:afterAutospacing="1" w:line="240" w:lineRule="auto"/>
        <w:rPr>
          <w:rFonts w:ascii="Times New Roman" w:eastAsia="Times New Roman" w:hAnsi="Times New Roman" w:cs="B Mitra"/>
          <w:sz w:val="24"/>
          <w:szCs w:val="24"/>
          <w:rtl/>
        </w:rPr>
      </w:pPr>
      <w:r>
        <w:rPr>
          <w:rFonts w:ascii="Times New Roman" w:eastAsia="Times New Roman" w:hAnsi="Times New Roman" w:cs="B Mitra" w:hint="cs"/>
          <w:sz w:val="24"/>
          <w:szCs w:val="24"/>
          <w:rtl/>
        </w:rPr>
        <w:t xml:space="preserve">فرایند/فلوچارت </w:t>
      </w:r>
      <w:r w:rsidR="00ED55B7" w:rsidRPr="00ED55B7">
        <w:rPr>
          <w:rFonts w:ascii="Times New Roman" w:eastAsia="Times New Roman" w:hAnsi="Times New Roman" w:cs="B Mitra" w:hint="cs"/>
          <w:sz w:val="24"/>
          <w:szCs w:val="24"/>
          <w:rtl/>
        </w:rPr>
        <w:t>ولید محصول ترسیم گردد.</w:t>
      </w:r>
    </w:p>
    <w:p w14:paraId="5D606FCA" w14:textId="75D8FE41" w:rsidR="00FB772E" w:rsidRPr="00FB772E" w:rsidRDefault="00FB772E" w:rsidP="00FB772E">
      <w:pPr>
        <w:bidi/>
        <w:spacing w:before="100" w:beforeAutospacing="1" w:after="100" w:afterAutospacing="1" w:line="240" w:lineRule="auto"/>
        <w:rPr>
          <w:rFonts w:ascii="Times New Roman" w:eastAsia="Times New Roman" w:hAnsi="Times New Roman" w:cs="B Mitra"/>
          <w:sz w:val="24"/>
          <w:szCs w:val="24"/>
          <w:rtl/>
        </w:rPr>
      </w:pPr>
      <w:r>
        <w:rPr>
          <w:noProof/>
        </w:rPr>
        <w:lastRenderedPageBreak/>
        <w:drawing>
          <wp:inline distT="0" distB="0" distL="0" distR="0" wp14:anchorId="209F0398" wp14:editId="6EDB20C9">
            <wp:extent cx="5438261" cy="3215640"/>
            <wp:effectExtent l="0" t="0" r="0" b="381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548028" cy="3280545"/>
                    </a:xfrm>
                    <a:prstGeom prst="rect">
                      <a:avLst/>
                    </a:prstGeom>
                    <a:noFill/>
                  </pic:spPr>
                </pic:pic>
              </a:graphicData>
            </a:graphic>
          </wp:inline>
        </w:drawing>
      </w:r>
    </w:p>
    <w:p w14:paraId="4B356D23" w14:textId="77777777" w:rsidR="00ED55B7" w:rsidRDefault="00ED55B7" w:rsidP="00E211F9">
      <w:pPr>
        <w:pStyle w:val="ListParagraph"/>
        <w:bidi/>
        <w:spacing w:before="100" w:beforeAutospacing="1" w:after="100" w:afterAutospacing="1" w:line="240" w:lineRule="auto"/>
        <w:rPr>
          <w:rFonts w:ascii="Times New Roman" w:eastAsia="Times New Roman" w:hAnsi="Times New Roman" w:cs="B Mitra"/>
          <w:sz w:val="24"/>
          <w:szCs w:val="24"/>
          <w:rtl/>
        </w:rPr>
      </w:pPr>
      <w:r w:rsidRPr="00ED55B7">
        <w:rPr>
          <w:rFonts w:ascii="Times New Roman" w:eastAsia="Times New Roman" w:hAnsi="Times New Roman" w:cs="B Mitra" w:hint="cs"/>
          <w:sz w:val="24"/>
          <w:szCs w:val="24"/>
          <w:rtl/>
        </w:rPr>
        <w:t xml:space="preserve">مواد ها و اجزا </w:t>
      </w:r>
      <w:r w:rsidR="00E211F9">
        <w:rPr>
          <w:rFonts w:ascii="Times New Roman" w:eastAsia="Times New Roman" w:hAnsi="Times New Roman" w:cs="B Mitra" w:hint="cs"/>
          <w:sz w:val="24"/>
          <w:szCs w:val="24"/>
          <w:rtl/>
        </w:rPr>
        <w:t>استفاده شده</w:t>
      </w:r>
    </w:p>
    <w:p w14:paraId="1D434F73" w14:textId="77777777" w:rsidR="00FB772E" w:rsidRDefault="00FB772E" w:rsidP="00FB772E">
      <w:pPr>
        <w:pStyle w:val="Heading5"/>
        <w:bidi/>
        <w:rPr>
          <w:rFonts w:eastAsia="Times New Roman" w:cs="B Nazanin"/>
          <w:color w:val="000000" w:themeColor="text1"/>
          <w:sz w:val="28"/>
          <w:szCs w:val="28"/>
          <w:lang w:val="en-GB"/>
        </w:rPr>
      </w:pPr>
      <w:r w:rsidRPr="002D1128">
        <w:rPr>
          <w:rFonts w:eastAsia="Times New Roman" w:cs="B Nazanin" w:hint="cs"/>
          <w:color w:val="000000" w:themeColor="text1"/>
          <w:sz w:val="28"/>
          <w:szCs w:val="28"/>
          <w:rtl/>
          <w:lang w:val="en-GB"/>
        </w:rPr>
        <w:t>وسایل</w:t>
      </w:r>
      <w:r w:rsidRPr="002D1128">
        <w:rPr>
          <w:rFonts w:eastAsia="Times New Roman" w:cs="B Nazanin"/>
          <w:color w:val="000000" w:themeColor="text1"/>
          <w:sz w:val="28"/>
          <w:szCs w:val="28"/>
          <w:lang w:val="en-GB"/>
        </w:rPr>
        <w:t xml:space="preserve"> </w:t>
      </w:r>
      <w:r w:rsidRPr="002D1128">
        <w:rPr>
          <w:rFonts w:eastAsia="Times New Roman" w:cs="B Nazanin" w:hint="cs"/>
          <w:color w:val="000000" w:themeColor="text1"/>
          <w:sz w:val="28"/>
          <w:szCs w:val="28"/>
          <w:rtl/>
          <w:lang w:val="en-GB"/>
        </w:rPr>
        <w:t>و</w:t>
      </w:r>
      <w:r w:rsidRPr="002D1128">
        <w:rPr>
          <w:rFonts w:eastAsia="Times New Roman" w:cs="B Nazanin"/>
          <w:color w:val="000000" w:themeColor="text1"/>
          <w:sz w:val="28"/>
          <w:szCs w:val="28"/>
          <w:lang w:val="en-GB"/>
        </w:rPr>
        <w:t xml:space="preserve"> </w:t>
      </w:r>
      <w:r w:rsidRPr="002D1128">
        <w:rPr>
          <w:rFonts w:eastAsia="Times New Roman" w:cs="B Nazanin" w:hint="cs"/>
          <w:color w:val="000000" w:themeColor="text1"/>
          <w:sz w:val="28"/>
          <w:szCs w:val="28"/>
          <w:rtl/>
          <w:lang w:val="en-GB"/>
        </w:rPr>
        <w:t>دستگاه</w:t>
      </w:r>
      <w:r w:rsidRPr="002D1128">
        <w:rPr>
          <w:rFonts w:eastAsia="Times New Roman" w:cs="B Nazanin"/>
          <w:color w:val="000000" w:themeColor="text1"/>
          <w:sz w:val="28"/>
          <w:szCs w:val="28"/>
          <w:rtl/>
          <w:lang w:val="en-GB"/>
        </w:rPr>
        <w:softHyphen/>
      </w:r>
      <w:r w:rsidRPr="002D1128">
        <w:rPr>
          <w:rFonts w:eastAsia="Times New Roman" w:cs="B Nazanin" w:hint="cs"/>
          <w:color w:val="000000" w:themeColor="text1"/>
          <w:sz w:val="28"/>
          <w:szCs w:val="28"/>
          <w:rtl/>
          <w:lang w:val="en-GB"/>
        </w:rPr>
        <w:t>های</w:t>
      </w:r>
      <w:r w:rsidRPr="002D1128">
        <w:rPr>
          <w:rFonts w:eastAsia="Times New Roman" w:cs="B Nazanin"/>
          <w:color w:val="000000" w:themeColor="text1"/>
          <w:sz w:val="28"/>
          <w:szCs w:val="28"/>
          <w:lang w:val="en-GB"/>
        </w:rPr>
        <w:t xml:space="preserve"> </w:t>
      </w:r>
      <w:r w:rsidRPr="002D1128">
        <w:rPr>
          <w:rFonts w:eastAsia="Times New Roman" w:cs="B Nazanin" w:hint="cs"/>
          <w:color w:val="000000" w:themeColor="text1"/>
          <w:sz w:val="28"/>
          <w:szCs w:val="28"/>
          <w:rtl/>
          <w:lang w:val="en-GB"/>
        </w:rPr>
        <w:t>مورد</w:t>
      </w:r>
      <w:r w:rsidRPr="002D1128">
        <w:rPr>
          <w:rFonts w:eastAsia="Times New Roman" w:cs="B Nazanin"/>
          <w:color w:val="000000" w:themeColor="text1"/>
          <w:sz w:val="28"/>
          <w:szCs w:val="28"/>
          <w:lang w:val="en-GB"/>
        </w:rPr>
        <w:t xml:space="preserve"> </w:t>
      </w:r>
      <w:r w:rsidRPr="002D1128">
        <w:rPr>
          <w:rFonts w:eastAsia="Times New Roman" w:cs="B Nazanin" w:hint="cs"/>
          <w:color w:val="000000" w:themeColor="text1"/>
          <w:sz w:val="28"/>
          <w:szCs w:val="28"/>
          <w:rtl/>
          <w:lang w:val="en-GB"/>
        </w:rPr>
        <w:t>استفاده</w:t>
      </w:r>
    </w:p>
    <w:p w14:paraId="3A4BBA02" w14:textId="77777777" w:rsidR="00FB772E" w:rsidRPr="002D1128" w:rsidRDefault="00FB772E" w:rsidP="00FB772E">
      <w:pPr>
        <w:bidi/>
        <w:rPr>
          <w:highlight w:val="yellow"/>
          <w:rtl/>
          <w:lang w:val="en-GB"/>
        </w:rPr>
      </w:pPr>
    </w:p>
    <w:tbl>
      <w:tblPr>
        <w:tblStyle w:val="TableGrid"/>
        <w:bidiVisual/>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61"/>
        <w:gridCol w:w="2273"/>
        <w:gridCol w:w="1885"/>
      </w:tblGrid>
      <w:tr w:rsidR="00FB772E" w:rsidRPr="007218AE" w14:paraId="5C269CBC" w14:textId="77777777" w:rsidTr="00F2713A">
        <w:trPr>
          <w:trHeight w:val="567"/>
          <w:jc w:val="center"/>
        </w:trPr>
        <w:tc>
          <w:tcPr>
            <w:tcW w:w="3261" w:type="dxa"/>
            <w:vAlign w:val="center"/>
            <w:hideMark/>
          </w:tcPr>
          <w:p w14:paraId="062BA04B" w14:textId="77777777" w:rsidR="00FB772E" w:rsidRPr="007218AE" w:rsidRDefault="00FB772E" w:rsidP="0009099A">
            <w:pPr>
              <w:bidi/>
              <w:jc w:val="center"/>
              <w:rPr>
                <w:rFonts w:ascii="Times New Roman" w:eastAsia="Calibri" w:hAnsi="Times New Roman" w:cs="B Nazanin"/>
                <w:b/>
                <w:bCs/>
                <w:sz w:val="28"/>
                <w:szCs w:val="28"/>
              </w:rPr>
            </w:pPr>
            <w:r w:rsidRPr="007218AE">
              <w:rPr>
                <w:rFonts w:ascii="Times New Roman" w:eastAsia="Calibri" w:hAnsi="Times New Roman" w:cs="B Nazanin" w:hint="cs"/>
                <w:b/>
                <w:bCs/>
                <w:sz w:val="28"/>
                <w:szCs w:val="28"/>
                <w:rtl/>
              </w:rPr>
              <w:t>دستگاه</w:t>
            </w:r>
          </w:p>
        </w:tc>
        <w:tc>
          <w:tcPr>
            <w:tcW w:w="2273" w:type="dxa"/>
            <w:vAlign w:val="center"/>
            <w:hideMark/>
          </w:tcPr>
          <w:p w14:paraId="52B10E40" w14:textId="77777777" w:rsidR="00FB772E" w:rsidRPr="007218AE" w:rsidRDefault="00FB772E" w:rsidP="0009099A">
            <w:pPr>
              <w:bidi/>
              <w:jc w:val="center"/>
              <w:rPr>
                <w:rFonts w:ascii="Times New Roman" w:eastAsia="Calibri" w:hAnsi="Times New Roman" w:cs="B Nazanin"/>
                <w:b/>
                <w:bCs/>
                <w:sz w:val="28"/>
                <w:szCs w:val="28"/>
                <w:rtl/>
              </w:rPr>
            </w:pPr>
            <w:r w:rsidRPr="007218AE">
              <w:rPr>
                <w:rFonts w:ascii="Times New Roman" w:eastAsia="Calibri" w:hAnsi="Times New Roman" w:cs="B Nazanin" w:hint="cs"/>
                <w:b/>
                <w:bCs/>
                <w:sz w:val="28"/>
                <w:szCs w:val="28"/>
                <w:rtl/>
              </w:rPr>
              <w:t>شرکت سازنده</w:t>
            </w:r>
          </w:p>
        </w:tc>
        <w:tc>
          <w:tcPr>
            <w:tcW w:w="1885" w:type="dxa"/>
            <w:vAlign w:val="center"/>
            <w:hideMark/>
          </w:tcPr>
          <w:p w14:paraId="6D7C7F25" w14:textId="77777777" w:rsidR="00FB772E" w:rsidRPr="007218AE" w:rsidRDefault="00FB772E" w:rsidP="0009099A">
            <w:pPr>
              <w:bidi/>
              <w:jc w:val="center"/>
              <w:rPr>
                <w:rFonts w:ascii="Times New Roman" w:eastAsia="Calibri" w:hAnsi="Times New Roman" w:cs="B Nazanin"/>
                <w:b/>
                <w:bCs/>
                <w:sz w:val="28"/>
                <w:szCs w:val="28"/>
                <w:rtl/>
              </w:rPr>
            </w:pPr>
            <w:r w:rsidRPr="007218AE">
              <w:rPr>
                <w:rFonts w:ascii="Times New Roman" w:eastAsia="Calibri" w:hAnsi="Times New Roman" w:cs="B Nazanin" w:hint="cs"/>
                <w:b/>
                <w:bCs/>
                <w:sz w:val="28"/>
                <w:szCs w:val="28"/>
                <w:rtl/>
              </w:rPr>
              <w:t>کشور سازنده</w:t>
            </w:r>
          </w:p>
        </w:tc>
      </w:tr>
      <w:tr w:rsidR="00FB772E" w:rsidRPr="007218AE" w14:paraId="5B243537" w14:textId="77777777" w:rsidTr="00F2713A">
        <w:trPr>
          <w:trHeight w:val="567"/>
          <w:jc w:val="center"/>
        </w:trPr>
        <w:tc>
          <w:tcPr>
            <w:tcW w:w="3261" w:type="dxa"/>
            <w:vAlign w:val="center"/>
            <w:hideMark/>
          </w:tcPr>
          <w:p w14:paraId="5057C085" w14:textId="6E9C5B1B" w:rsidR="00FB772E" w:rsidRPr="007218AE" w:rsidRDefault="00FB772E" w:rsidP="0009099A">
            <w:pPr>
              <w:bidi/>
              <w:jc w:val="center"/>
              <w:rPr>
                <w:rFonts w:ascii="Times New Roman" w:eastAsia="Calibri" w:hAnsi="Times New Roman" w:cs="B Nazanin"/>
                <w:sz w:val="28"/>
                <w:szCs w:val="28"/>
                <w:rtl/>
                <w:lang w:bidi="fa-IR"/>
              </w:rPr>
            </w:pPr>
            <w:r w:rsidRPr="00576C35">
              <w:rPr>
                <w:rFonts w:ascii="Times New Roman" w:eastAsia="Calibri" w:hAnsi="Times New Roman" w:cs="B Nazanin" w:hint="cs"/>
                <w:sz w:val="28"/>
                <w:szCs w:val="28"/>
                <w:rtl/>
              </w:rPr>
              <w:t>روتاری</w:t>
            </w:r>
          </w:p>
        </w:tc>
        <w:tc>
          <w:tcPr>
            <w:tcW w:w="2273" w:type="dxa"/>
            <w:vAlign w:val="center"/>
            <w:hideMark/>
          </w:tcPr>
          <w:p w14:paraId="5181A18E" w14:textId="77777777" w:rsidR="00FB772E" w:rsidRPr="007218AE" w:rsidRDefault="00FB772E" w:rsidP="0009099A">
            <w:pPr>
              <w:bidi/>
              <w:jc w:val="center"/>
              <w:rPr>
                <w:rFonts w:ascii="Times New Roman" w:eastAsia="Calibri" w:hAnsi="Times New Roman" w:cs="B Nazanin"/>
                <w:sz w:val="24"/>
                <w:szCs w:val="24"/>
                <w:rtl/>
              </w:rPr>
            </w:pPr>
            <w:proofErr w:type="spellStart"/>
            <w:r w:rsidRPr="007218AE">
              <w:rPr>
                <w:rFonts w:ascii="Times New Roman" w:eastAsia="Calibri" w:hAnsi="Times New Roman" w:cs="Times New Roman"/>
                <w:sz w:val="24"/>
                <w:szCs w:val="24"/>
              </w:rPr>
              <w:t>Buchi</w:t>
            </w:r>
            <w:proofErr w:type="spellEnd"/>
            <w:r w:rsidRPr="007218AE">
              <w:rPr>
                <w:rFonts w:ascii="Times New Roman" w:eastAsia="Calibri" w:hAnsi="Times New Roman" w:cs="Times New Roman"/>
                <w:sz w:val="24"/>
                <w:szCs w:val="24"/>
              </w:rPr>
              <w:t>-</w:t>
            </w:r>
            <w:proofErr w:type="spellStart"/>
            <w:r w:rsidRPr="007218AE">
              <w:rPr>
                <w:rFonts w:ascii="Times New Roman" w:eastAsia="Calibri" w:hAnsi="Times New Roman" w:cs="Times New Roman"/>
                <w:sz w:val="24"/>
                <w:szCs w:val="24"/>
              </w:rPr>
              <w:t>Labortechnik</w:t>
            </w:r>
            <w:proofErr w:type="spellEnd"/>
            <w:r w:rsidRPr="007218AE">
              <w:rPr>
                <w:rFonts w:ascii="Times New Roman" w:eastAsia="Calibri" w:hAnsi="Times New Roman" w:cs="Times New Roman"/>
                <w:sz w:val="24"/>
                <w:szCs w:val="24"/>
              </w:rPr>
              <w:t>-AG. 9230</w:t>
            </w:r>
          </w:p>
        </w:tc>
        <w:tc>
          <w:tcPr>
            <w:tcW w:w="1885" w:type="dxa"/>
            <w:vAlign w:val="center"/>
            <w:hideMark/>
          </w:tcPr>
          <w:p w14:paraId="751FAC5C" w14:textId="77777777" w:rsidR="00FB772E" w:rsidRPr="007218AE" w:rsidRDefault="00FB772E" w:rsidP="0009099A">
            <w:pPr>
              <w:bidi/>
              <w:jc w:val="center"/>
              <w:rPr>
                <w:rFonts w:ascii="Times New Roman" w:eastAsia="Calibri" w:hAnsi="Times New Roman" w:cs="B Nazanin"/>
                <w:sz w:val="28"/>
                <w:szCs w:val="28"/>
              </w:rPr>
            </w:pPr>
            <w:r w:rsidRPr="00576C35">
              <w:rPr>
                <w:rFonts w:ascii="Times New Roman" w:eastAsia="Calibri" w:hAnsi="Times New Roman" w:cs="B Nazanin" w:hint="cs"/>
                <w:sz w:val="28"/>
                <w:szCs w:val="28"/>
                <w:rtl/>
              </w:rPr>
              <w:t>سوئیس</w:t>
            </w:r>
          </w:p>
        </w:tc>
      </w:tr>
      <w:tr w:rsidR="00FB772E" w:rsidRPr="007218AE" w14:paraId="6456AD9E" w14:textId="77777777" w:rsidTr="00F2713A">
        <w:trPr>
          <w:trHeight w:val="567"/>
          <w:jc w:val="center"/>
        </w:trPr>
        <w:tc>
          <w:tcPr>
            <w:tcW w:w="3261" w:type="dxa"/>
            <w:vAlign w:val="center"/>
            <w:hideMark/>
          </w:tcPr>
          <w:p w14:paraId="171A591F" w14:textId="7F601623" w:rsidR="00FB772E" w:rsidRPr="007218AE" w:rsidRDefault="00FB772E" w:rsidP="0009099A">
            <w:pPr>
              <w:bidi/>
              <w:jc w:val="center"/>
              <w:rPr>
                <w:rFonts w:ascii="Times New Roman" w:eastAsia="Calibri" w:hAnsi="Times New Roman" w:cs="B Nazanin"/>
                <w:sz w:val="28"/>
                <w:szCs w:val="28"/>
                <w:rtl/>
                <w:lang w:bidi="fa-IR"/>
              </w:rPr>
            </w:pPr>
            <w:r w:rsidRPr="00576C35">
              <w:rPr>
                <w:rFonts w:ascii="Times New Roman" w:eastAsia="Calibri" w:hAnsi="Times New Roman" w:cs="B Nazanin" w:hint="cs"/>
                <w:sz w:val="28"/>
                <w:szCs w:val="28"/>
                <w:rtl/>
              </w:rPr>
              <w:t>اسپکتروفتومتر</w:t>
            </w:r>
          </w:p>
        </w:tc>
        <w:tc>
          <w:tcPr>
            <w:tcW w:w="2273" w:type="dxa"/>
            <w:vAlign w:val="center"/>
            <w:hideMark/>
          </w:tcPr>
          <w:p w14:paraId="68D9C171" w14:textId="77777777" w:rsidR="00FB772E" w:rsidRDefault="00FB772E" w:rsidP="0009099A">
            <w:pPr>
              <w:bidi/>
              <w:jc w:val="center"/>
              <w:rPr>
                <w:rFonts w:ascii="Times New Roman" w:eastAsia="Calibri" w:hAnsi="Times New Roman" w:cs="B Nazanin"/>
                <w:sz w:val="24"/>
                <w:szCs w:val="24"/>
                <w:rtl/>
              </w:rPr>
            </w:pPr>
            <w:r w:rsidRPr="007218AE">
              <w:rPr>
                <w:rFonts w:ascii="Times New Roman" w:eastAsia="Calibri" w:hAnsi="Times New Roman" w:cs="B Nazanin"/>
                <w:sz w:val="24"/>
                <w:szCs w:val="24"/>
              </w:rPr>
              <w:t>JENWAY</w:t>
            </w:r>
          </w:p>
          <w:p w14:paraId="04DEFB53" w14:textId="77777777" w:rsidR="00FB772E" w:rsidRPr="007218AE" w:rsidRDefault="00FB772E" w:rsidP="0009099A">
            <w:pPr>
              <w:bidi/>
              <w:jc w:val="center"/>
              <w:rPr>
                <w:rFonts w:ascii="Times New Roman" w:eastAsia="Calibri" w:hAnsi="Times New Roman" w:cs="B Nazanin"/>
                <w:sz w:val="24"/>
                <w:szCs w:val="24"/>
                <w:rtl/>
              </w:rPr>
            </w:pPr>
            <w:r w:rsidRPr="00683A0C">
              <w:rPr>
                <w:rFonts w:asciiTheme="majorBidi" w:hAnsiTheme="majorBidi" w:cstheme="majorBidi"/>
                <w:sz w:val="24"/>
                <w:szCs w:val="24"/>
              </w:rPr>
              <w:t>6715 UV/Vis</w:t>
            </w:r>
          </w:p>
        </w:tc>
        <w:tc>
          <w:tcPr>
            <w:tcW w:w="1885" w:type="dxa"/>
            <w:vAlign w:val="center"/>
            <w:hideMark/>
          </w:tcPr>
          <w:p w14:paraId="795C4882" w14:textId="77777777" w:rsidR="00FB772E" w:rsidRPr="007218AE" w:rsidRDefault="00FB772E" w:rsidP="0009099A">
            <w:pPr>
              <w:bidi/>
              <w:jc w:val="center"/>
              <w:rPr>
                <w:rFonts w:ascii="Times New Roman" w:eastAsia="Calibri" w:hAnsi="Times New Roman" w:cs="B Nazanin"/>
                <w:sz w:val="28"/>
                <w:szCs w:val="28"/>
              </w:rPr>
            </w:pPr>
            <w:r w:rsidRPr="00576C35">
              <w:rPr>
                <w:rFonts w:ascii="Times New Roman" w:eastAsia="Calibri" w:hAnsi="Times New Roman" w:cs="B Nazanin" w:hint="cs"/>
                <w:sz w:val="28"/>
                <w:szCs w:val="28"/>
                <w:rtl/>
              </w:rPr>
              <w:t>انگلستان</w:t>
            </w:r>
          </w:p>
        </w:tc>
      </w:tr>
      <w:tr w:rsidR="00FB772E" w:rsidRPr="007218AE" w14:paraId="645577A1" w14:textId="77777777" w:rsidTr="00F2713A">
        <w:trPr>
          <w:trHeight w:val="567"/>
          <w:jc w:val="center"/>
        </w:trPr>
        <w:tc>
          <w:tcPr>
            <w:tcW w:w="3261" w:type="dxa"/>
            <w:vAlign w:val="center"/>
            <w:hideMark/>
          </w:tcPr>
          <w:p w14:paraId="6C4F731E" w14:textId="77777777" w:rsidR="00FB772E" w:rsidRPr="007218AE" w:rsidRDefault="00FB772E" w:rsidP="0009099A">
            <w:pPr>
              <w:bidi/>
              <w:jc w:val="center"/>
              <w:rPr>
                <w:rFonts w:ascii="Times New Roman" w:eastAsia="Calibri" w:hAnsi="Times New Roman" w:cs="B Nazanin"/>
                <w:sz w:val="28"/>
                <w:szCs w:val="28"/>
                <w:rtl/>
              </w:rPr>
            </w:pPr>
            <w:r w:rsidRPr="00870BC3">
              <w:rPr>
                <w:rFonts w:ascii="Times New Roman" w:hAnsi="Times New Roman" w:cs="B Nazanin"/>
                <w:sz w:val="28"/>
                <w:szCs w:val="28"/>
                <w:rtl/>
              </w:rPr>
              <w:t>ترازوی</w:t>
            </w:r>
            <w:r w:rsidRPr="00870BC3">
              <w:rPr>
                <w:rFonts w:ascii="Times New Roman" w:hAnsi="Times New Roman" w:cs="B Nazanin"/>
                <w:sz w:val="28"/>
                <w:szCs w:val="28"/>
                <w:lang w:bidi="fa-IR"/>
              </w:rPr>
              <w:t xml:space="preserve"> </w:t>
            </w:r>
            <w:r w:rsidRPr="00870BC3">
              <w:rPr>
                <w:rFonts w:ascii="Times New Roman" w:hAnsi="Times New Roman" w:cs="B Nazanin"/>
                <w:sz w:val="28"/>
                <w:szCs w:val="28"/>
                <w:rtl/>
              </w:rPr>
              <w:t>دیجیتال</w:t>
            </w:r>
          </w:p>
        </w:tc>
        <w:tc>
          <w:tcPr>
            <w:tcW w:w="2273" w:type="dxa"/>
            <w:vAlign w:val="center"/>
            <w:hideMark/>
          </w:tcPr>
          <w:p w14:paraId="3F00353E" w14:textId="77777777" w:rsidR="00FB772E" w:rsidRPr="007218AE" w:rsidRDefault="00FB772E" w:rsidP="0009099A">
            <w:pPr>
              <w:bidi/>
              <w:jc w:val="center"/>
              <w:rPr>
                <w:rFonts w:ascii="Times New Roman" w:eastAsia="Calibri" w:hAnsi="Times New Roman" w:cs="B Nazanin"/>
                <w:sz w:val="24"/>
                <w:szCs w:val="24"/>
                <w:rtl/>
              </w:rPr>
            </w:pPr>
            <w:r w:rsidRPr="00870BC3">
              <w:rPr>
                <w:rFonts w:ascii="Times New Roman" w:hAnsi="Times New Roman"/>
                <w:sz w:val="24"/>
                <w:szCs w:val="24"/>
              </w:rPr>
              <w:t>Sartorius</w:t>
            </w:r>
            <w:r w:rsidRPr="00870BC3">
              <w:rPr>
                <w:rFonts w:ascii="Times New Roman" w:hAnsi="Times New Roman" w:hint="cs"/>
                <w:sz w:val="24"/>
                <w:szCs w:val="24"/>
                <w:rtl/>
              </w:rPr>
              <w:t xml:space="preserve">  </w:t>
            </w:r>
          </w:p>
        </w:tc>
        <w:tc>
          <w:tcPr>
            <w:tcW w:w="1885" w:type="dxa"/>
            <w:vAlign w:val="center"/>
            <w:hideMark/>
          </w:tcPr>
          <w:p w14:paraId="0607625F" w14:textId="77777777" w:rsidR="00FB772E" w:rsidRPr="007218AE" w:rsidRDefault="00FB772E" w:rsidP="0009099A">
            <w:pPr>
              <w:bidi/>
              <w:jc w:val="center"/>
              <w:rPr>
                <w:rFonts w:ascii="Times New Roman" w:eastAsia="Calibri" w:hAnsi="Times New Roman" w:cs="B Nazanin"/>
                <w:sz w:val="28"/>
                <w:szCs w:val="28"/>
                <w:rtl/>
              </w:rPr>
            </w:pPr>
            <w:r w:rsidRPr="00576C35">
              <w:rPr>
                <w:rFonts w:ascii="Times New Roman" w:hAnsi="Times New Roman" w:cs="B Nazanin" w:hint="cs"/>
                <w:sz w:val="28"/>
                <w:szCs w:val="28"/>
                <w:rtl/>
              </w:rPr>
              <w:t xml:space="preserve">    آلمان</w:t>
            </w:r>
          </w:p>
        </w:tc>
      </w:tr>
      <w:tr w:rsidR="00FB772E" w:rsidRPr="007218AE" w14:paraId="12E0A3D9" w14:textId="77777777" w:rsidTr="00F2713A">
        <w:trPr>
          <w:trHeight w:val="567"/>
          <w:jc w:val="center"/>
        </w:trPr>
        <w:tc>
          <w:tcPr>
            <w:tcW w:w="3261" w:type="dxa"/>
            <w:vAlign w:val="center"/>
          </w:tcPr>
          <w:p w14:paraId="3DDB4044" w14:textId="77777777" w:rsidR="00FB772E" w:rsidRPr="007218AE" w:rsidRDefault="00FB772E" w:rsidP="0009099A">
            <w:pPr>
              <w:bidi/>
              <w:jc w:val="center"/>
              <w:rPr>
                <w:rFonts w:ascii="Times New Roman" w:eastAsia="Calibri" w:hAnsi="Times New Roman" w:cs="B Nazanin"/>
                <w:szCs w:val="26"/>
                <w:rtl/>
                <w:lang w:bidi="fa-IR"/>
              </w:rPr>
            </w:pPr>
            <w:r>
              <w:rPr>
                <w:rFonts w:asciiTheme="majorBidi" w:eastAsia="Times New Roman" w:hAnsiTheme="majorBidi" w:cstheme="majorBidi"/>
                <w:sz w:val="24"/>
                <w:szCs w:val="24"/>
                <w:rtl/>
                <w:lang w:bidi="fa-IR"/>
              </w:rPr>
              <w:t xml:space="preserve">پی اچ </w:t>
            </w:r>
            <w:r w:rsidRPr="0010589E">
              <w:rPr>
                <w:rFonts w:asciiTheme="majorBidi" w:eastAsia="Times New Roman" w:hAnsiTheme="majorBidi" w:cstheme="majorBidi" w:hint="cs"/>
                <w:rtl/>
                <w:lang w:bidi="fa-IR"/>
              </w:rPr>
              <w:t xml:space="preserve"> </w:t>
            </w:r>
            <w:r w:rsidRPr="00870BC3">
              <w:rPr>
                <w:rFonts w:asciiTheme="majorBidi" w:eastAsia="Times New Roman" w:hAnsiTheme="majorBidi" w:cs="B Nazanin" w:hint="cs"/>
                <w:sz w:val="28"/>
                <w:szCs w:val="28"/>
                <w:rtl/>
                <w:lang w:bidi="fa-IR"/>
              </w:rPr>
              <w:t>متر</w:t>
            </w:r>
            <w:r w:rsidRPr="0010589E">
              <w:rPr>
                <w:rFonts w:asciiTheme="majorBidi" w:eastAsia="Times New Roman" w:hAnsiTheme="majorBidi" w:hint="cs"/>
                <w:rtl/>
                <w:lang w:bidi="fa-IR"/>
              </w:rPr>
              <w:t xml:space="preserve">                                               </w:t>
            </w:r>
            <w:r>
              <w:rPr>
                <w:rFonts w:asciiTheme="majorBidi" w:eastAsia="Times New Roman" w:hAnsiTheme="majorBidi" w:hint="cs"/>
                <w:rtl/>
                <w:lang w:bidi="fa-IR"/>
              </w:rPr>
              <w:t xml:space="preserve">      </w:t>
            </w:r>
            <w:r w:rsidRPr="0010589E">
              <w:rPr>
                <w:rFonts w:asciiTheme="majorBidi" w:eastAsia="Times New Roman" w:hAnsiTheme="majorBidi" w:hint="cs"/>
                <w:rtl/>
                <w:lang w:bidi="fa-IR"/>
              </w:rPr>
              <w:t xml:space="preserve">              </w:t>
            </w:r>
          </w:p>
        </w:tc>
        <w:tc>
          <w:tcPr>
            <w:tcW w:w="2273" w:type="dxa"/>
            <w:vAlign w:val="center"/>
          </w:tcPr>
          <w:p w14:paraId="1F3D564F" w14:textId="77777777" w:rsidR="00FB772E" w:rsidRPr="007218AE" w:rsidRDefault="00FB772E" w:rsidP="0009099A">
            <w:pPr>
              <w:bidi/>
              <w:jc w:val="center"/>
              <w:rPr>
                <w:rFonts w:ascii="Times New Roman" w:eastAsia="Calibri" w:hAnsi="Times New Roman" w:cs="B Nazanin"/>
                <w:sz w:val="24"/>
                <w:szCs w:val="24"/>
                <w:lang w:bidi="fa-IR"/>
              </w:rPr>
            </w:pPr>
            <w:r w:rsidRPr="00870BC3">
              <w:rPr>
                <w:rFonts w:asciiTheme="majorBidi" w:eastAsia="Times New Roman" w:hAnsiTheme="majorBidi"/>
                <w:sz w:val="24"/>
                <w:szCs w:val="24"/>
                <w:lang w:bidi="fa-IR"/>
              </w:rPr>
              <w:t>AD1020</w:t>
            </w:r>
          </w:p>
        </w:tc>
        <w:tc>
          <w:tcPr>
            <w:tcW w:w="1885" w:type="dxa"/>
            <w:vAlign w:val="center"/>
          </w:tcPr>
          <w:p w14:paraId="0F24D3DE" w14:textId="77777777" w:rsidR="00FB772E" w:rsidRPr="007218AE" w:rsidRDefault="00FB772E" w:rsidP="0009099A">
            <w:pPr>
              <w:bidi/>
              <w:jc w:val="center"/>
              <w:rPr>
                <w:rFonts w:ascii="Times New Roman" w:eastAsia="Calibri" w:hAnsi="Times New Roman" w:cs="B Nazanin"/>
                <w:sz w:val="28"/>
                <w:szCs w:val="28"/>
                <w:rtl/>
              </w:rPr>
            </w:pPr>
            <w:r w:rsidRPr="00576C35">
              <w:rPr>
                <w:rFonts w:asciiTheme="majorBidi" w:eastAsia="Times New Roman" w:hAnsiTheme="majorBidi" w:cs="B Nazanin" w:hint="cs"/>
                <w:sz w:val="28"/>
                <w:szCs w:val="28"/>
                <w:rtl/>
                <w:lang w:bidi="fa-IR"/>
              </w:rPr>
              <w:t>مجارستان</w:t>
            </w:r>
          </w:p>
        </w:tc>
      </w:tr>
      <w:tr w:rsidR="00FB772E" w:rsidRPr="007218AE" w14:paraId="7F511824" w14:textId="77777777" w:rsidTr="00F2713A">
        <w:trPr>
          <w:trHeight w:val="567"/>
          <w:jc w:val="center"/>
        </w:trPr>
        <w:tc>
          <w:tcPr>
            <w:tcW w:w="3261" w:type="dxa"/>
            <w:vAlign w:val="center"/>
          </w:tcPr>
          <w:p w14:paraId="4EFA7826" w14:textId="243E3C52" w:rsidR="00FB772E" w:rsidRPr="007218AE" w:rsidRDefault="00FB772E" w:rsidP="0009099A">
            <w:pPr>
              <w:bidi/>
              <w:jc w:val="center"/>
              <w:rPr>
                <w:rFonts w:ascii="Times New Roman" w:eastAsia="Calibri" w:hAnsi="Times New Roman" w:cs="B Nazanin"/>
                <w:sz w:val="28"/>
                <w:szCs w:val="28"/>
                <w:rtl/>
                <w:lang w:bidi="fa-IR"/>
              </w:rPr>
            </w:pPr>
            <w:r w:rsidRPr="00B16BB6">
              <w:rPr>
                <w:rFonts w:ascii="Times New Roman" w:hAnsi="Times New Roman" w:cs="B Nazanin"/>
                <w:sz w:val="28"/>
                <w:szCs w:val="28"/>
                <w:rtl/>
              </w:rPr>
              <w:t>هاتپلیت</w:t>
            </w:r>
            <w:r w:rsidRPr="00B16BB6">
              <w:rPr>
                <w:rFonts w:ascii="Times New Roman" w:hAnsi="Times New Roman" w:cs="B Nazanin"/>
                <w:sz w:val="28"/>
                <w:szCs w:val="28"/>
                <w:lang w:bidi="fa-IR"/>
              </w:rPr>
              <w:t xml:space="preserve"> </w:t>
            </w:r>
            <w:r w:rsidRPr="00B16BB6">
              <w:rPr>
                <w:rFonts w:ascii="Times New Roman" w:hAnsi="Times New Roman" w:cs="B Nazanin"/>
                <w:sz w:val="28"/>
                <w:szCs w:val="28"/>
                <w:rtl/>
              </w:rPr>
              <w:t>همزن</w:t>
            </w:r>
            <w:r w:rsidRPr="00B16BB6">
              <w:rPr>
                <w:rFonts w:ascii="Times New Roman" w:hAnsi="Times New Roman" w:cs="B Nazanin"/>
                <w:sz w:val="28"/>
                <w:szCs w:val="28"/>
                <w:lang w:bidi="fa-IR"/>
              </w:rPr>
              <w:t xml:space="preserve"> </w:t>
            </w:r>
            <w:r w:rsidRPr="00B16BB6">
              <w:rPr>
                <w:rFonts w:ascii="Times New Roman" w:hAnsi="Times New Roman" w:cs="B Nazanin"/>
                <w:sz w:val="28"/>
                <w:szCs w:val="28"/>
                <w:rtl/>
              </w:rPr>
              <w:t>مغناطیسی</w:t>
            </w:r>
            <w:r w:rsidRPr="00B16BB6">
              <w:rPr>
                <w:rFonts w:ascii="Times New Roman" w:hAnsi="Times New Roman" w:cs="B Nazanin"/>
                <w:sz w:val="28"/>
                <w:szCs w:val="28"/>
                <w:lang w:bidi="fa-IR"/>
              </w:rPr>
              <w:t xml:space="preserve"> </w:t>
            </w:r>
            <w:r w:rsidRPr="00B16BB6">
              <w:rPr>
                <w:rFonts w:ascii="Times New Roman" w:hAnsi="Times New Roman" w:cs="B Nazanin" w:hint="cs"/>
                <w:sz w:val="28"/>
                <w:szCs w:val="28"/>
                <w:rtl/>
                <w:lang w:bidi="fa-IR"/>
              </w:rPr>
              <w:t xml:space="preserve"> </w:t>
            </w:r>
          </w:p>
        </w:tc>
        <w:tc>
          <w:tcPr>
            <w:tcW w:w="2273" w:type="dxa"/>
            <w:vAlign w:val="center"/>
          </w:tcPr>
          <w:p w14:paraId="79E02C1B" w14:textId="77777777" w:rsidR="00FB772E" w:rsidRPr="007218AE" w:rsidRDefault="00FB772E" w:rsidP="0009099A">
            <w:pPr>
              <w:bidi/>
              <w:jc w:val="center"/>
              <w:rPr>
                <w:rFonts w:ascii="Times New Roman" w:eastAsia="Calibri" w:hAnsi="Times New Roman" w:cs="B Nazanin"/>
                <w:sz w:val="24"/>
                <w:szCs w:val="24"/>
              </w:rPr>
            </w:pPr>
            <w:r w:rsidRPr="00870BC3">
              <w:rPr>
                <w:rFonts w:ascii="Times New Roman" w:hAnsi="Times New Roman"/>
                <w:sz w:val="24"/>
                <w:szCs w:val="24"/>
                <w:lang w:bidi="fa-IR"/>
              </w:rPr>
              <w:t>IKA, RH Basic 2</w:t>
            </w:r>
          </w:p>
        </w:tc>
        <w:tc>
          <w:tcPr>
            <w:tcW w:w="1885" w:type="dxa"/>
            <w:vAlign w:val="center"/>
          </w:tcPr>
          <w:p w14:paraId="28091400" w14:textId="77777777" w:rsidR="00FB772E" w:rsidRPr="007218AE" w:rsidRDefault="00FB772E" w:rsidP="0009099A">
            <w:pPr>
              <w:bidi/>
              <w:jc w:val="center"/>
              <w:rPr>
                <w:rFonts w:ascii="Times New Roman" w:eastAsia="Calibri" w:hAnsi="Times New Roman" w:cs="B Nazanin"/>
                <w:sz w:val="28"/>
                <w:szCs w:val="28"/>
                <w:rtl/>
              </w:rPr>
            </w:pPr>
            <w:r w:rsidRPr="00576C35">
              <w:rPr>
                <w:rFonts w:ascii="Times New Roman" w:hAnsi="Times New Roman" w:cs="B Nazanin" w:hint="cs"/>
                <w:sz w:val="28"/>
                <w:szCs w:val="28"/>
                <w:rtl/>
                <w:lang w:bidi="fa-IR"/>
              </w:rPr>
              <w:t>آلمان</w:t>
            </w:r>
          </w:p>
        </w:tc>
      </w:tr>
      <w:tr w:rsidR="00FB772E" w:rsidRPr="007218AE" w14:paraId="67BC0FF6" w14:textId="77777777" w:rsidTr="00F2713A">
        <w:trPr>
          <w:trHeight w:val="567"/>
          <w:jc w:val="center"/>
        </w:trPr>
        <w:tc>
          <w:tcPr>
            <w:tcW w:w="3261" w:type="dxa"/>
            <w:vAlign w:val="center"/>
          </w:tcPr>
          <w:p w14:paraId="65181C9B" w14:textId="77777777" w:rsidR="00FB772E" w:rsidRPr="007218AE" w:rsidRDefault="00FB772E" w:rsidP="0009099A">
            <w:pPr>
              <w:bidi/>
              <w:jc w:val="center"/>
              <w:rPr>
                <w:rFonts w:ascii="Times New Roman" w:eastAsia="Calibri" w:hAnsi="Times New Roman" w:cs="B Nazanin"/>
                <w:sz w:val="28"/>
                <w:szCs w:val="28"/>
                <w:rtl/>
                <w:lang w:bidi="fa-IR"/>
              </w:rPr>
            </w:pPr>
            <w:r w:rsidRPr="00B16BB6">
              <w:rPr>
                <w:rFonts w:ascii="Times New Roman" w:eastAsia="Calibri" w:hAnsi="Times New Roman" w:cs="B Nazanin" w:hint="cs"/>
                <w:sz w:val="28"/>
                <w:szCs w:val="28"/>
                <w:rtl/>
                <w:lang w:bidi="fa-IR"/>
              </w:rPr>
              <w:t>اولتراسونیک</w:t>
            </w:r>
          </w:p>
        </w:tc>
        <w:tc>
          <w:tcPr>
            <w:tcW w:w="2273" w:type="dxa"/>
            <w:vAlign w:val="center"/>
          </w:tcPr>
          <w:p w14:paraId="690E4624" w14:textId="77777777" w:rsidR="00FB772E" w:rsidRPr="007218AE" w:rsidRDefault="00FB772E" w:rsidP="0009099A">
            <w:pPr>
              <w:bidi/>
              <w:jc w:val="center"/>
              <w:rPr>
                <w:rFonts w:ascii="Times New Roman" w:eastAsia="Calibri" w:hAnsi="Times New Roman" w:cs="B Nazanin"/>
                <w:sz w:val="24"/>
                <w:szCs w:val="24"/>
              </w:rPr>
            </w:pPr>
            <w:proofErr w:type="spellStart"/>
            <w:r w:rsidRPr="00870BC3">
              <w:rPr>
                <w:rFonts w:ascii="Times New Roman" w:eastAsia="Calibri" w:hAnsi="Times New Roman" w:cs="B Nazanin"/>
                <w:sz w:val="24"/>
                <w:szCs w:val="24"/>
              </w:rPr>
              <w:t>Memmert</w:t>
            </w:r>
            <w:proofErr w:type="spellEnd"/>
          </w:p>
        </w:tc>
        <w:tc>
          <w:tcPr>
            <w:tcW w:w="1885" w:type="dxa"/>
            <w:vAlign w:val="center"/>
          </w:tcPr>
          <w:p w14:paraId="63A5B921" w14:textId="77777777" w:rsidR="00FB772E" w:rsidRPr="007218AE" w:rsidRDefault="00FB772E" w:rsidP="0009099A">
            <w:pPr>
              <w:bidi/>
              <w:jc w:val="center"/>
              <w:rPr>
                <w:rFonts w:ascii="Times New Roman" w:eastAsia="Calibri" w:hAnsi="Times New Roman" w:cs="B Nazanin"/>
                <w:sz w:val="28"/>
                <w:szCs w:val="28"/>
                <w:rtl/>
              </w:rPr>
            </w:pPr>
            <w:r w:rsidRPr="00576C35">
              <w:rPr>
                <w:rFonts w:ascii="Times New Roman" w:hAnsi="Times New Roman" w:cs="B Nazanin" w:hint="cs"/>
                <w:sz w:val="28"/>
                <w:szCs w:val="28"/>
                <w:rtl/>
                <w:lang w:bidi="fa-IR"/>
              </w:rPr>
              <w:t>آلمان</w:t>
            </w:r>
          </w:p>
        </w:tc>
      </w:tr>
      <w:tr w:rsidR="00FB772E" w:rsidRPr="007218AE" w14:paraId="7BCD3471" w14:textId="77777777" w:rsidTr="00F2713A">
        <w:trPr>
          <w:trHeight w:val="567"/>
          <w:jc w:val="center"/>
        </w:trPr>
        <w:tc>
          <w:tcPr>
            <w:tcW w:w="3261" w:type="dxa"/>
            <w:vAlign w:val="center"/>
          </w:tcPr>
          <w:p w14:paraId="34BD3C91" w14:textId="77777777" w:rsidR="00FB772E" w:rsidRDefault="00FB772E" w:rsidP="0009099A">
            <w:pPr>
              <w:bidi/>
              <w:jc w:val="center"/>
              <w:rPr>
                <w:rFonts w:ascii="Times New Roman" w:eastAsia="Calibri" w:hAnsi="Times New Roman" w:cs="B Nazanin"/>
                <w:sz w:val="28"/>
                <w:szCs w:val="28"/>
                <w:lang w:val="en-GB" w:bidi="fa-IR"/>
              </w:rPr>
            </w:pPr>
            <w:r>
              <w:rPr>
                <w:rFonts w:ascii="Times New Roman" w:eastAsia="Calibri" w:hAnsi="Times New Roman" w:cs="B Nazanin" w:hint="cs"/>
                <w:sz w:val="28"/>
                <w:szCs w:val="28"/>
                <w:rtl/>
                <w:lang w:val="en-GB" w:bidi="fa-IR"/>
              </w:rPr>
              <w:t>زتا سایزر</w:t>
            </w:r>
          </w:p>
          <w:p w14:paraId="5AC9453D" w14:textId="77777777" w:rsidR="00FB772E" w:rsidRPr="003069D5" w:rsidRDefault="00FB772E" w:rsidP="0009099A">
            <w:pPr>
              <w:bidi/>
              <w:jc w:val="center"/>
              <w:rPr>
                <w:rFonts w:ascii="Times New Roman" w:eastAsia="Calibri" w:hAnsi="Times New Roman" w:cs="B Nazanin"/>
                <w:sz w:val="24"/>
                <w:szCs w:val="24"/>
                <w:lang w:bidi="fa-IR"/>
              </w:rPr>
            </w:pPr>
            <w:r w:rsidRPr="003069D5">
              <w:rPr>
                <w:rFonts w:ascii="Times New Roman" w:eastAsia="Calibri" w:hAnsi="Times New Roman" w:cs="B Nazanin"/>
                <w:sz w:val="24"/>
                <w:szCs w:val="24"/>
                <w:lang w:bidi="fa-IR"/>
              </w:rPr>
              <w:t>(Zeta-Sizer Nani ZS)</w:t>
            </w:r>
          </w:p>
        </w:tc>
        <w:tc>
          <w:tcPr>
            <w:tcW w:w="2273" w:type="dxa"/>
            <w:vAlign w:val="center"/>
          </w:tcPr>
          <w:p w14:paraId="767228B2" w14:textId="77777777" w:rsidR="00FB772E" w:rsidRPr="00B16BB6" w:rsidRDefault="00FB772E" w:rsidP="0009099A">
            <w:pPr>
              <w:bidi/>
              <w:jc w:val="center"/>
              <w:rPr>
                <w:rFonts w:ascii="Times New Roman" w:eastAsia="Calibri" w:hAnsi="Times New Roman" w:cs="B Nazanin"/>
                <w:sz w:val="24"/>
                <w:szCs w:val="24"/>
                <w:lang w:bidi="fa-IR"/>
              </w:rPr>
            </w:pPr>
            <w:proofErr w:type="spellStart"/>
            <w:r>
              <w:rPr>
                <w:rFonts w:ascii="Times New Roman" w:eastAsia="Calibri" w:hAnsi="Times New Roman" w:cs="B Nazanin"/>
                <w:sz w:val="24"/>
                <w:szCs w:val="24"/>
                <w:lang w:bidi="fa-IR"/>
              </w:rPr>
              <w:t>Malven</w:t>
            </w:r>
            <w:proofErr w:type="spellEnd"/>
          </w:p>
        </w:tc>
        <w:tc>
          <w:tcPr>
            <w:tcW w:w="1885" w:type="dxa"/>
            <w:vAlign w:val="center"/>
          </w:tcPr>
          <w:p w14:paraId="14903851" w14:textId="77777777" w:rsidR="00FB772E" w:rsidRPr="00576C35" w:rsidRDefault="00FB772E" w:rsidP="0009099A">
            <w:pPr>
              <w:bidi/>
              <w:jc w:val="center"/>
              <w:rPr>
                <w:rFonts w:ascii="Times New Roman" w:eastAsia="Calibri" w:hAnsi="Times New Roman" w:cs="B Nazanin"/>
                <w:sz w:val="28"/>
                <w:szCs w:val="28"/>
                <w:rtl/>
              </w:rPr>
            </w:pPr>
            <w:r w:rsidRPr="00576C35">
              <w:rPr>
                <w:rFonts w:ascii="Times New Roman" w:eastAsia="Calibri" w:hAnsi="Times New Roman" w:cs="B Nazanin" w:hint="cs"/>
                <w:sz w:val="28"/>
                <w:szCs w:val="28"/>
                <w:rtl/>
              </w:rPr>
              <w:t>انگلستان</w:t>
            </w:r>
          </w:p>
        </w:tc>
      </w:tr>
      <w:tr w:rsidR="00FB772E" w:rsidRPr="007218AE" w14:paraId="2394CB98" w14:textId="77777777" w:rsidTr="00F2713A">
        <w:trPr>
          <w:trHeight w:val="567"/>
          <w:jc w:val="center"/>
        </w:trPr>
        <w:tc>
          <w:tcPr>
            <w:tcW w:w="3261" w:type="dxa"/>
            <w:vAlign w:val="center"/>
          </w:tcPr>
          <w:p w14:paraId="0A61DC06" w14:textId="77777777" w:rsidR="00FB772E" w:rsidRDefault="00FB772E" w:rsidP="0009099A">
            <w:pPr>
              <w:bidi/>
              <w:jc w:val="center"/>
              <w:rPr>
                <w:rFonts w:ascii="Times New Roman" w:eastAsia="Calibri" w:hAnsi="Times New Roman" w:cs="B Nazanin"/>
                <w:sz w:val="28"/>
                <w:szCs w:val="28"/>
                <w:rtl/>
                <w:lang w:val="en-GB" w:bidi="fa-IR"/>
              </w:rPr>
            </w:pPr>
            <w:r>
              <w:rPr>
                <w:rFonts w:ascii="Times New Roman" w:eastAsia="Calibri" w:hAnsi="Times New Roman" w:cs="B Nazanin" w:hint="cs"/>
                <w:sz w:val="28"/>
                <w:szCs w:val="28"/>
                <w:rtl/>
                <w:lang w:val="en-GB" w:bidi="fa-IR"/>
              </w:rPr>
              <w:t>ویسکومتر</w:t>
            </w:r>
          </w:p>
        </w:tc>
        <w:tc>
          <w:tcPr>
            <w:tcW w:w="2273" w:type="dxa"/>
            <w:vAlign w:val="center"/>
          </w:tcPr>
          <w:p w14:paraId="67428727" w14:textId="77777777" w:rsidR="00FB772E" w:rsidRDefault="00FB772E" w:rsidP="0009099A">
            <w:pPr>
              <w:bidi/>
              <w:jc w:val="center"/>
              <w:rPr>
                <w:rFonts w:ascii="Times New Roman" w:eastAsia="Calibri" w:hAnsi="Times New Roman" w:cs="B Nazanin"/>
                <w:sz w:val="24"/>
                <w:szCs w:val="24"/>
                <w:lang w:bidi="fa-IR"/>
              </w:rPr>
            </w:pPr>
            <w:r>
              <w:rPr>
                <w:rFonts w:ascii="Times New Roman" w:eastAsia="Calibri" w:hAnsi="Times New Roman" w:cs="B Nazanin"/>
                <w:sz w:val="24"/>
                <w:szCs w:val="24"/>
                <w:lang w:bidi="fa-IR"/>
              </w:rPr>
              <w:t>Brookfield DV1</w:t>
            </w:r>
          </w:p>
        </w:tc>
        <w:tc>
          <w:tcPr>
            <w:tcW w:w="1885" w:type="dxa"/>
            <w:vAlign w:val="center"/>
          </w:tcPr>
          <w:p w14:paraId="7E47CD1D" w14:textId="77777777" w:rsidR="00FB772E" w:rsidRPr="00576C35" w:rsidRDefault="00FB772E" w:rsidP="0009099A">
            <w:pPr>
              <w:bidi/>
              <w:jc w:val="center"/>
              <w:rPr>
                <w:rFonts w:ascii="Times New Roman" w:eastAsia="Calibri" w:hAnsi="Times New Roman" w:cs="B Nazanin"/>
                <w:sz w:val="28"/>
                <w:szCs w:val="28"/>
                <w:rtl/>
              </w:rPr>
            </w:pPr>
            <w:r>
              <w:rPr>
                <w:rFonts w:ascii="Times New Roman" w:eastAsia="Calibri" w:hAnsi="Times New Roman" w:cs="B Nazanin" w:hint="cs"/>
                <w:sz w:val="28"/>
                <w:szCs w:val="28"/>
                <w:rtl/>
              </w:rPr>
              <w:t>آمریکا</w:t>
            </w:r>
          </w:p>
        </w:tc>
      </w:tr>
    </w:tbl>
    <w:p w14:paraId="5FD54DAD" w14:textId="77777777" w:rsidR="00FE1C3F" w:rsidRPr="00FE1C3F" w:rsidRDefault="00FE1C3F" w:rsidP="00FE1C3F">
      <w:pPr>
        <w:bidi/>
        <w:rPr>
          <w:rtl/>
          <w:lang w:val="en-GB" w:bidi="fa-IR"/>
        </w:rPr>
      </w:pPr>
    </w:p>
    <w:p w14:paraId="75F337CB" w14:textId="77777777" w:rsidR="00FE1C3F" w:rsidRDefault="00FE1C3F" w:rsidP="00FE1C3F">
      <w:pPr>
        <w:bidi/>
        <w:spacing w:after="0" w:line="240" w:lineRule="auto"/>
        <w:jc w:val="both"/>
        <w:rPr>
          <w:rFonts w:ascii="Arial" w:eastAsia="Calibri" w:hAnsi="Arial" w:cs="B Nazanin"/>
          <w:sz w:val="28"/>
          <w:szCs w:val="28"/>
          <w:lang w:val="en-GB" w:bidi="fa-IR"/>
        </w:rPr>
      </w:pPr>
    </w:p>
    <w:p w14:paraId="1F6D5568" w14:textId="203C952A" w:rsidR="00FE1C3F" w:rsidRDefault="00FE1C3F" w:rsidP="00FE1C3F">
      <w:pPr>
        <w:pStyle w:val="Heading5"/>
        <w:bidi/>
        <w:rPr>
          <w:rFonts w:eastAsia="Times New Roman" w:cs="B Nazanin"/>
          <w:color w:val="000000" w:themeColor="text1"/>
          <w:sz w:val="28"/>
          <w:szCs w:val="28"/>
          <w:lang w:val="en-GB"/>
        </w:rPr>
      </w:pPr>
      <w:bookmarkStart w:id="6" w:name="_Toc159335814"/>
      <w:bookmarkStart w:id="7" w:name="_Toc164872592"/>
      <w:bookmarkStart w:id="8" w:name="_Toc164873298"/>
      <w:r>
        <w:rPr>
          <w:rFonts w:eastAsia="Times New Roman" w:cs="B Nazanin"/>
          <w:b/>
          <w:bCs/>
          <w:color w:val="000000" w:themeColor="text1"/>
          <w:sz w:val="28"/>
          <w:szCs w:val="28"/>
          <w:lang w:val="en-GB"/>
        </w:rPr>
        <w:lastRenderedPageBreak/>
        <w:t xml:space="preserve">                                          </w:t>
      </w:r>
      <w:bookmarkStart w:id="9" w:name="_Toc183516658"/>
      <w:bookmarkStart w:id="10" w:name="_Toc184923565"/>
      <w:bookmarkStart w:id="11" w:name="_Toc186445608"/>
      <w:r w:rsidRPr="002D1128">
        <w:rPr>
          <w:rFonts w:eastAsia="Times New Roman" w:cs="B Nazanin" w:hint="cs"/>
          <w:b/>
          <w:bCs/>
          <w:color w:val="000000" w:themeColor="text1"/>
          <w:sz w:val="28"/>
          <w:szCs w:val="28"/>
          <w:rtl/>
          <w:lang w:val="en-GB"/>
        </w:rPr>
        <w:t>جدول</w:t>
      </w:r>
      <w:r w:rsidRPr="002D1128">
        <w:rPr>
          <w:rFonts w:eastAsia="Times New Roman" w:cs="B Nazanin"/>
          <w:b/>
          <w:bCs/>
          <w:color w:val="000000" w:themeColor="text1"/>
          <w:sz w:val="28"/>
          <w:szCs w:val="28"/>
          <w:lang w:val="en-GB"/>
        </w:rPr>
        <w:t xml:space="preserve"> </w:t>
      </w:r>
      <w:r>
        <w:rPr>
          <w:rFonts w:ascii="Cambria" w:eastAsia="Calibri" w:hAnsi="Cambria" w:cs="B Nazanin"/>
          <w:color w:val="auto"/>
          <w:sz w:val="28"/>
          <w:szCs w:val="28"/>
        </w:rPr>
        <w:t>-</w:t>
      </w:r>
      <w:r w:rsidRPr="002D1128">
        <w:rPr>
          <w:rFonts w:eastAsia="Times New Roman" w:cs="B Nazanin" w:hint="cs"/>
          <w:color w:val="000000" w:themeColor="text1"/>
          <w:sz w:val="28"/>
          <w:szCs w:val="28"/>
          <w:rtl/>
          <w:lang w:val="en-GB"/>
        </w:rPr>
        <w:t>مواد</w:t>
      </w:r>
      <w:r w:rsidRPr="002D1128">
        <w:rPr>
          <w:rFonts w:eastAsia="Times New Roman" w:cs="B Nazanin"/>
          <w:color w:val="000000" w:themeColor="text1"/>
          <w:sz w:val="28"/>
          <w:szCs w:val="28"/>
          <w:lang w:val="en-GB"/>
        </w:rPr>
        <w:t xml:space="preserve"> </w:t>
      </w:r>
      <w:r w:rsidRPr="002D1128">
        <w:rPr>
          <w:rFonts w:eastAsia="Times New Roman" w:cs="B Nazanin" w:hint="cs"/>
          <w:color w:val="000000" w:themeColor="text1"/>
          <w:sz w:val="28"/>
          <w:szCs w:val="28"/>
          <w:rtl/>
          <w:lang w:val="en-GB"/>
        </w:rPr>
        <w:t>مورد</w:t>
      </w:r>
      <w:r w:rsidRPr="002D1128">
        <w:rPr>
          <w:rFonts w:eastAsia="Times New Roman" w:cs="B Nazanin"/>
          <w:color w:val="000000" w:themeColor="text1"/>
          <w:sz w:val="28"/>
          <w:szCs w:val="28"/>
          <w:lang w:val="en-GB"/>
        </w:rPr>
        <w:t xml:space="preserve"> </w:t>
      </w:r>
      <w:r w:rsidRPr="002D1128">
        <w:rPr>
          <w:rFonts w:eastAsia="Times New Roman" w:cs="B Nazanin" w:hint="cs"/>
          <w:color w:val="000000" w:themeColor="text1"/>
          <w:sz w:val="28"/>
          <w:szCs w:val="28"/>
          <w:rtl/>
          <w:lang w:val="en-GB"/>
        </w:rPr>
        <w:t>نیاز</w:t>
      </w:r>
      <w:r w:rsidRPr="002D1128">
        <w:rPr>
          <w:rFonts w:eastAsia="Times New Roman" w:cs="B Nazanin"/>
          <w:color w:val="000000" w:themeColor="text1"/>
          <w:sz w:val="28"/>
          <w:szCs w:val="28"/>
          <w:lang w:val="en-GB"/>
        </w:rPr>
        <w:t xml:space="preserve"> </w:t>
      </w:r>
      <w:r w:rsidRPr="002D1128">
        <w:rPr>
          <w:rFonts w:eastAsia="Times New Roman" w:cs="B Nazanin" w:hint="cs"/>
          <w:color w:val="000000" w:themeColor="text1"/>
          <w:sz w:val="28"/>
          <w:szCs w:val="28"/>
          <w:rtl/>
          <w:lang w:val="en-GB"/>
        </w:rPr>
        <w:t>و</w:t>
      </w:r>
      <w:r w:rsidRPr="002D1128">
        <w:rPr>
          <w:rFonts w:eastAsia="Times New Roman" w:cs="B Nazanin"/>
          <w:color w:val="000000" w:themeColor="text1"/>
          <w:sz w:val="28"/>
          <w:szCs w:val="28"/>
          <w:lang w:val="en-GB"/>
        </w:rPr>
        <w:t xml:space="preserve"> </w:t>
      </w:r>
      <w:r w:rsidRPr="002D1128">
        <w:rPr>
          <w:rFonts w:eastAsia="Times New Roman" w:cs="B Nazanin" w:hint="cs"/>
          <w:color w:val="000000" w:themeColor="text1"/>
          <w:sz w:val="28"/>
          <w:szCs w:val="28"/>
          <w:rtl/>
          <w:lang w:val="en-GB"/>
        </w:rPr>
        <w:t>کشور</w:t>
      </w:r>
      <w:r w:rsidRPr="002D1128">
        <w:rPr>
          <w:rFonts w:eastAsia="Times New Roman" w:cs="B Nazanin"/>
          <w:color w:val="000000" w:themeColor="text1"/>
          <w:sz w:val="28"/>
          <w:szCs w:val="28"/>
          <w:lang w:val="en-GB"/>
        </w:rPr>
        <w:t xml:space="preserve"> </w:t>
      </w:r>
      <w:r w:rsidRPr="002D1128">
        <w:rPr>
          <w:rFonts w:eastAsia="Times New Roman" w:cs="B Nazanin" w:hint="cs"/>
          <w:color w:val="000000" w:themeColor="text1"/>
          <w:sz w:val="28"/>
          <w:szCs w:val="28"/>
          <w:rtl/>
          <w:lang w:val="en-GB"/>
        </w:rPr>
        <w:t>سازنده</w:t>
      </w:r>
      <w:r w:rsidRPr="002D1128">
        <w:rPr>
          <w:rFonts w:eastAsia="Times New Roman" w:cs="B Nazanin"/>
          <w:color w:val="000000" w:themeColor="text1"/>
          <w:sz w:val="28"/>
          <w:szCs w:val="28"/>
          <w:lang w:val="en-GB"/>
        </w:rPr>
        <w:t xml:space="preserve"> </w:t>
      </w:r>
      <w:r w:rsidRPr="002D1128">
        <w:rPr>
          <w:rFonts w:eastAsia="Times New Roman" w:cs="B Nazanin" w:hint="cs"/>
          <w:color w:val="000000" w:themeColor="text1"/>
          <w:sz w:val="28"/>
          <w:szCs w:val="28"/>
          <w:rtl/>
          <w:lang w:val="en-GB"/>
        </w:rPr>
        <w:t>آن</w:t>
      </w:r>
      <w:r w:rsidRPr="002D1128">
        <w:rPr>
          <w:rFonts w:eastAsia="Times New Roman" w:cs="B Nazanin"/>
          <w:color w:val="000000" w:themeColor="text1"/>
          <w:sz w:val="28"/>
          <w:szCs w:val="28"/>
          <w:rtl/>
          <w:lang w:val="en-GB"/>
        </w:rPr>
        <w:softHyphen/>
      </w:r>
      <w:r w:rsidRPr="002D1128">
        <w:rPr>
          <w:rFonts w:eastAsia="Times New Roman" w:cs="B Nazanin" w:hint="cs"/>
          <w:color w:val="000000" w:themeColor="text1"/>
          <w:sz w:val="28"/>
          <w:szCs w:val="28"/>
          <w:rtl/>
          <w:lang w:val="en-GB"/>
        </w:rPr>
        <w:t>ها</w:t>
      </w:r>
      <w:bookmarkEnd w:id="6"/>
      <w:bookmarkEnd w:id="7"/>
      <w:bookmarkEnd w:id="8"/>
      <w:bookmarkEnd w:id="9"/>
      <w:bookmarkEnd w:id="10"/>
      <w:bookmarkEnd w:id="11"/>
    </w:p>
    <w:p w14:paraId="40724229" w14:textId="77777777" w:rsidR="00FE1C3F" w:rsidRPr="002D1128" w:rsidRDefault="00FE1C3F" w:rsidP="00FE1C3F">
      <w:pPr>
        <w:bidi/>
        <w:rPr>
          <w:rtl/>
          <w:lang w:val="en-GB"/>
        </w:rPr>
      </w:pPr>
      <w:bookmarkStart w:id="12" w:name="_Hlk184044900"/>
    </w:p>
    <w:tbl>
      <w:tblPr>
        <w:tblStyle w:val="TableGrid"/>
        <w:bidiVisual/>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2015"/>
        <w:gridCol w:w="1965"/>
      </w:tblGrid>
      <w:tr w:rsidR="00FE1C3F" w:rsidRPr="004E6958" w14:paraId="0835BB5E" w14:textId="77777777" w:rsidTr="00F2713A">
        <w:trPr>
          <w:jc w:val="center"/>
        </w:trPr>
        <w:tc>
          <w:tcPr>
            <w:tcW w:w="3402" w:type="dxa"/>
            <w:hideMark/>
          </w:tcPr>
          <w:p w14:paraId="7A60EE64" w14:textId="77777777" w:rsidR="00FE1C3F" w:rsidRPr="004E6958" w:rsidRDefault="00FE1C3F" w:rsidP="0009099A">
            <w:pPr>
              <w:bidi/>
              <w:jc w:val="center"/>
              <w:rPr>
                <w:rFonts w:ascii="Times New Roman" w:eastAsia="Calibri" w:hAnsi="Times New Roman" w:cs="B Nazanin"/>
                <w:b/>
                <w:bCs/>
                <w:sz w:val="28"/>
                <w:szCs w:val="28"/>
              </w:rPr>
            </w:pPr>
            <w:r w:rsidRPr="004E6958">
              <w:rPr>
                <w:rFonts w:ascii="Times New Roman" w:eastAsia="Calibri" w:hAnsi="Times New Roman" w:cs="B Nazanin" w:hint="cs"/>
                <w:b/>
                <w:bCs/>
                <w:sz w:val="28"/>
                <w:szCs w:val="28"/>
                <w:rtl/>
              </w:rPr>
              <w:t>ماده</w:t>
            </w:r>
          </w:p>
        </w:tc>
        <w:tc>
          <w:tcPr>
            <w:tcW w:w="2015" w:type="dxa"/>
            <w:hideMark/>
          </w:tcPr>
          <w:p w14:paraId="73A667D0" w14:textId="77777777" w:rsidR="00FE1C3F" w:rsidRPr="004E6958" w:rsidRDefault="00FE1C3F" w:rsidP="0009099A">
            <w:pPr>
              <w:bidi/>
              <w:jc w:val="center"/>
              <w:rPr>
                <w:rFonts w:ascii="Times New Roman" w:eastAsia="Calibri" w:hAnsi="Times New Roman" w:cs="B Nazanin"/>
                <w:b/>
                <w:bCs/>
                <w:sz w:val="28"/>
                <w:szCs w:val="28"/>
                <w:rtl/>
              </w:rPr>
            </w:pPr>
            <w:r w:rsidRPr="004E6958">
              <w:rPr>
                <w:rFonts w:ascii="Times New Roman" w:eastAsia="Calibri" w:hAnsi="Times New Roman" w:cs="B Nazanin" w:hint="cs"/>
                <w:b/>
                <w:bCs/>
                <w:sz w:val="28"/>
                <w:szCs w:val="28"/>
                <w:rtl/>
              </w:rPr>
              <w:t>شرکت سازنده</w:t>
            </w:r>
          </w:p>
        </w:tc>
        <w:tc>
          <w:tcPr>
            <w:tcW w:w="1965" w:type="dxa"/>
            <w:hideMark/>
          </w:tcPr>
          <w:p w14:paraId="51E98F92" w14:textId="77777777" w:rsidR="00FE1C3F" w:rsidRPr="004E6958" w:rsidRDefault="00FE1C3F" w:rsidP="0009099A">
            <w:pPr>
              <w:bidi/>
              <w:jc w:val="center"/>
              <w:rPr>
                <w:rFonts w:ascii="Times New Roman" w:eastAsia="Calibri" w:hAnsi="Times New Roman" w:cs="B Nazanin"/>
                <w:b/>
                <w:bCs/>
                <w:sz w:val="28"/>
                <w:szCs w:val="28"/>
                <w:rtl/>
              </w:rPr>
            </w:pPr>
            <w:r w:rsidRPr="004E6958">
              <w:rPr>
                <w:rFonts w:ascii="Times New Roman" w:eastAsia="Calibri" w:hAnsi="Times New Roman" w:cs="B Nazanin" w:hint="cs"/>
                <w:b/>
                <w:bCs/>
                <w:sz w:val="28"/>
                <w:szCs w:val="28"/>
                <w:rtl/>
              </w:rPr>
              <w:t>کشور سازنده</w:t>
            </w:r>
          </w:p>
        </w:tc>
      </w:tr>
      <w:tr w:rsidR="00FE1C3F" w:rsidRPr="004E6958" w14:paraId="5AD438CF" w14:textId="77777777" w:rsidTr="00F2713A">
        <w:trPr>
          <w:jc w:val="center"/>
        </w:trPr>
        <w:tc>
          <w:tcPr>
            <w:tcW w:w="3402" w:type="dxa"/>
          </w:tcPr>
          <w:p w14:paraId="1061CB22" w14:textId="77777777" w:rsidR="00FE1C3F" w:rsidRPr="004E6958" w:rsidRDefault="00FE1C3F" w:rsidP="0009099A">
            <w:pPr>
              <w:bidi/>
              <w:jc w:val="center"/>
              <w:rPr>
                <w:rFonts w:ascii="Times New Roman" w:eastAsia="Calibri" w:hAnsi="Times New Roman" w:cs="B Nazanin"/>
                <w:sz w:val="28"/>
                <w:szCs w:val="28"/>
                <w:lang w:val="en-GB"/>
              </w:rPr>
            </w:pPr>
            <w:r w:rsidRPr="006460AF">
              <w:rPr>
                <w:rFonts w:ascii="Times New Roman" w:eastAsia="Calibri" w:hAnsi="Times New Roman" w:cs="B Nazanin" w:hint="cs"/>
                <w:sz w:val="28"/>
                <w:szCs w:val="28"/>
                <w:rtl/>
                <w:lang w:val="en-GB"/>
              </w:rPr>
              <w:t>روغن حیوانی</w:t>
            </w:r>
          </w:p>
        </w:tc>
        <w:tc>
          <w:tcPr>
            <w:tcW w:w="2015" w:type="dxa"/>
          </w:tcPr>
          <w:p w14:paraId="12BAA3DB" w14:textId="7E0D6241" w:rsidR="00FE1C3F" w:rsidRPr="004E6958" w:rsidRDefault="00FE1C3F" w:rsidP="0009099A">
            <w:pPr>
              <w:bidi/>
              <w:jc w:val="center"/>
              <w:rPr>
                <w:rFonts w:ascii="Times New Roman" w:eastAsia="Calibri" w:hAnsi="Times New Roman" w:cs="B Nazanin"/>
                <w:sz w:val="28"/>
                <w:szCs w:val="28"/>
                <w:rtl/>
                <w:lang w:bidi="fa-IR"/>
              </w:rPr>
            </w:pPr>
            <w:r>
              <w:rPr>
                <w:rFonts w:ascii="Times New Roman" w:eastAsia="Calibri" w:hAnsi="Times New Roman" w:cs="B Nazanin" w:hint="cs"/>
                <w:sz w:val="28"/>
                <w:szCs w:val="28"/>
                <w:rtl/>
                <w:lang w:bidi="fa-IR"/>
              </w:rPr>
              <w:t>-</w:t>
            </w:r>
          </w:p>
        </w:tc>
        <w:tc>
          <w:tcPr>
            <w:tcW w:w="1965" w:type="dxa"/>
          </w:tcPr>
          <w:p w14:paraId="1D2CCD7F" w14:textId="77777777" w:rsidR="00FE1C3F" w:rsidRPr="004E6958" w:rsidRDefault="00FE1C3F" w:rsidP="0009099A">
            <w:pPr>
              <w:bidi/>
              <w:jc w:val="center"/>
              <w:rPr>
                <w:rFonts w:ascii="Times New Roman" w:eastAsia="Calibri" w:hAnsi="Times New Roman" w:cs="B Nazanin"/>
                <w:sz w:val="28"/>
                <w:szCs w:val="28"/>
              </w:rPr>
            </w:pPr>
            <w:r w:rsidRPr="006460AF">
              <w:rPr>
                <w:rFonts w:ascii="Times New Roman" w:eastAsia="Calibri" w:hAnsi="Times New Roman" w:cs="B Nazanin" w:hint="cs"/>
                <w:sz w:val="28"/>
                <w:szCs w:val="28"/>
                <w:rtl/>
              </w:rPr>
              <w:t>ایران</w:t>
            </w:r>
          </w:p>
        </w:tc>
      </w:tr>
      <w:tr w:rsidR="00FE1C3F" w:rsidRPr="004E6958" w14:paraId="360D8A8A" w14:textId="77777777" w:rsidTr="00F2713A">
        <w:trPr>
          <w:jc w:val="center"/>
        </w:trPr>
        <w:tc>
          <w:tcPr>
            <w:tcW w:w="3402" w:type="dxa"/>
          </w:tcPr>
          <w:p w14:paraId="1A943578" w14:textId="77777777" w:rsidR="00FE1C3F" w:rsidRPr="004E6958" w:rsidRDefault="00FE1C3F" w:rsidP="0009099A">
            <w:pPr>
              <w:bidi/>
              <w:jc w:val="center"/>
              <w:rPr>
                <w:rFonts w:ascii="Times New Roman" w:eastAsia="Calibri" w:hAnsi="Times New Roman" w:cs="B Nazanin"/>
                <w:sz w:val="28"/>
                <w:szCs w:val="28"/>
                <w:lang w:val="en-GB"/>
              </w:rPr>
            </w:pPr>
            <w:r w:rsidRPr="006460AF">
              <w:rPr>
                <w:rFonts w:ascii="Times New Roman" w:eastAsia="Calibri" w:hAnsi="Times New Roman" w:cs="B Nazanin" w:hint="cs"/>
                <w:sz w:val="28"/>
                <w:szCs w:val="28"/>
                <w:rtl/>
                <w:lang w:val="en-GB"/>
              </w:rPr>
              <w:t>روغن آفتابگردان</w:t>
            </w:r>
          </w:p>
        </w:tc>
        <w:tc>
          <w:tcPr>
            <w:tcW w:w="2015" w:type="dxa"/>
          </w:tcPr>
          <w:p w14:paraId="42D3EF05" w14:textId="3AC85FE0" w:rsidR="00FE1C3F" w:rsidRPr="004E6958" w:rsidRDefault="00FE1C3F" w:rsidP="0009099A">
            <w:pPr>
              <w:bidi/>
              <w:jc w:val="center"/>
              <w:rPr>
                <w:rFonts w:ascii="Times New Roman" w:eastAsia="Calibri" w:hAnsi="Times New Roman" w:cs="B Nazanin"/>
                <w:sz w:val="28"/>
                <w:szCs w:val="28"/>
                <w:rtl/>
                <w:lang w:bidi="fa-IR"/>
              </w:rPr>
            </w:pPr>
            <w:r>
              <w:rPr>
                <w:rFonts w:ascii="Times New Roman" w:eastAsia="Calibri" w:hAnsi="Times New Roman" w:cs="B Nazanin" w:hint="cs"/>
                <w:sz w:val="28"/>
                <w:szCs w:val="28"/>
                <w:rtl/>
                <w:lang w:bidi="fa-IR"/>
              </w:rPr>
              <w:t>-</w:t>
            </w:r>
          </w:p>
        </w:tc>
        <w:tc>
          <w:tcPr>
            <w:tcW w:w="1965" w:type="dxa"/>
          </w:tcPr>
          <w:p w14:paraId="57857605" w14:textId="77777777" w:rsidR="00FE1C3F" w:rsidRPr="004E6958" w:rsidRDefault="00FE1C3F" w:rsidP="0009099A">
            <w:pPr>
              <w:bidi/>
              <w:jc w:val="center"/>
              <w:rPr>
                <w:rFonts w:ascii="Times New Roman" w:eastAsia="Calibri" w:hAnsi="Times New Roman" w:cs="B Nazanin"/>
                <w:sz w:val="28"/>
                <w:szCs w:val="28"/>
                <w:rtl/>
              </w:rPr>
            </w:pPr>
            <w:r w:rsidRPr="006460AF">
              <w:rPr>
                <w:rFonts w:ascii="Times New Roman" w:eastAsia="Calibri" w:hAnsi="Times New Roman" w:cs="B Nazanin" w:hint="cs"/>
                <w:sz w:val="28"/>
                <w:szCs w:val="28"/>
                <w:rtl/>
              </w:rPr>
              <w:t>ایران</w:t>
            </w:r>
          </w:p>
        </w:tc>
      </w:tr>
      <w:tr w:rsidR="00FE1C3F" w:rsidRPr="004E6958" w14:paraId="3BCB97D7" w14:textId="77777777" w:rsidTr="00F2713A">
        <w:trPr>
          <w:jc w:val="center"/>
        </w:trPr>
        <w:tc>
          <w:tcPr>
            <w:tcW w:w="3402" w:type="dxa"/>
          </w:tcPr>
          <w:p w14:paraId="4088991D" w14:textId="77777777" w:rsidR="00FE1C3F" w:rsidRPr="004E6958" w:rsidRDefault="00FE1C3F" w:rsidP="0009099A">
            <w:pPr>
              <w:bidi/>
              <w:jc w:val="center"/>
              <w:rPr>
                <w:rFonts w:ascii="Times New Roman" w:eastAsia="Calibri" w:hAnsi="Times New Roman" w:cs="B Nazanin"/>
                <w:sz w:val="28"/>
                <w:szCs w:val="28"/>
                <w:rtl/>
                <w:lang w:val="en-GB" w:bidi="fa-IR"/>
              </w:rPr>
            </w:pPr>
            <w:r w:rsidRPr="006460AF">
              <w:rPr>
                <w:rFonts w:ascii="Times New Roman" w:eastAsia="Calibri" w:hAnsi="Times New Roman" w:cs="B Nazanin" w:hint="cs"/>
                <w:sz w:val="28"/>
                <w:szCs w:val="28"/>
                <w:rtl/>
                <w:lang w:val="en-GB" w:bidi="fa-IR"/>
              </w:rPr>
              <w:t>گیاه چویر</w:t>
            </w:r>
          </w:p>
        </w:tc>
        <w:tc>
          <w:tcPr>
            <w:tcW w:w="2015" w:type="dxa"/>
          </w:tcPr>
          <w:p w14:paraId="5366C43A" w14:textId="71F8635F" w:rsidR="00FE1C3F" w:rsidRPr="004E6958" w:rsidRDefault="00FE1C3F" w:rsidP="0009099A">
            <w:pPr>
              <w:bidi/>
              <w:jc w:val="center"/>
              <w:rPr>
                <w:rFonts w:ascii="Times New Roman" w:eastAsia="Calibri" w:hAnsi="Times New Roman" w:cs="B Nazanin"/>
                <w:sz w:val="28"/>
                <w:szCs w:val="28"/>
                <w:rtl/>
              </w:rPr>
            </w:pPr>
            <w:r>
              <w:rPr>
                <w:rFonts w:ascii="Times New Roman" w:eastAsia="Calibri" w:hAnsi="Times New Roman" w:cs="B Nazanin" w:hint="cs"/>
                <w:sz w:val="28"/>
                <w:szCs w:val="28"/>
                <w:rtl/>
              </w:rPr>
              <w:t>-</w:t>
            </w:r>
          </w:p>
        </w:tc>
        <w:tc>
          <w:tcPr>
            <w:tcW w:w="1965" w:type="dxa"/>
          </w:tcPr>
          <w:p w14:paraId="2882C4FB" w14:textId="77777777" w:rsidR="00FE1C3F" w:rsidRPr="004E6958" w:rsidRDefault="00FE1C3F" w:rsidP="0009099A">
            <w:pPr>
              <w:bidi/>
              <w:jc w:val="center"/>
              <w:rPr>
                <w:rFonts w:ascii="Times New Roman" w:eastAsia="Calibri" w:hAnsi="Times New Roman" w:cs="B Nazanin"/>
                <w:sz w:val="28"/>
                <w:szCs w:val="28"/>
                <w:rtl/>
                <w:lang w:bidi="fa-IR"/>
              </w:rPr>
            </w:pPr>
            <w:r w:rsidRPr="006460AF">
              <w:rPr>
                <w:rFonts w:ascii="Times New Roman" w:eastAsia="Calibri" w:hAnsi="Times New Roman" w:cs="B Nazanin" w:hint="cs"/>
                <w:sz w:val="28"/>
                <w:szCs w:val="28"/>
                <w:rtl/>
                <w:lang w:bidi="fa-IR"/>
              </w:rPr>
              <w:t>ایران</w:t>
            </w:r>
          </w:p>
        </w:tc>
      </w:tr>
      <w:tr w:rsidR="00FE1C3F" w:rsidRPr="004E6958" w14:paraId="3652FA22" w14:textId="77777777" w:rsidTr="00F2713A">
        <w:trPr>
          <w:jc w:val="center"/>
        </w:trPr>
        <w:tc>
          <w:tcPr>
            <w:tcW w:w="3402" w:type="dxa"/>
          </w:tcPr>
          <w:p w14:paraId="0C8CF7F6" w14:textId="77777777" w:rsidR="00FE1C3F" w:rsidRPr="004E6958" w:rsidRDefault="00FE1C3F" w:rsidP="0009099A">
            <w:pPr>
              <w:bidi/>
              <w:jc w:val="center"/>
              <w:rPr>
                <w:rFonts w:ascii="Times New Roman" w:eastAsia="Calibri" w:hAnsi="Times New Roman" w:cs="B Nazanin"/>
                <w:sz w:val="28"/>
                <w:szCs w:val="28"/>
                <w:rtl/>
              </w:rPr>
            </w:pPr>
            <w:r w:rsidRPr="006460AF">
              <w:rPr>
                <w:rFonts w:ascii="Times New Roman" w:eastAsia="Calibri" w:hAnsi="Times New Roman" w:cs="B Nazanin" w:hint="cs"/>
                <w:sz w:val="28"/>
                <w:szCs w:val="28"/>
                <w:rtl/>
              </w:rPr>
              <w:t>توِئین80</w:t>
            </w:r>
          </w:p>
        </w:tc>
        <w:tc>
          <w:tcPr>
            <w:tcW w:w="2015" w:type="dxa"/>
          </w:tcPr>
          <w:p w14:paraId="17115E94" w14:textId="77777777" w:rsidR="00FE1C3F" w:rsidRPr="004E6958" w:rsidRDefault="00FE1C3F" w:rsidP="0009099A">
            <w:pPr>
              <w:bidi/>
              <w:jc w:val="center"/>
              <w:rPr>
                <w:rFonts w:ascii="Times New Roman" w:eastAsia="Calibri" w:hAnsi="Times New Roman" w:cs="B Nazanin"/>
                <w:sz w:val="28"/>
                <w:szCs w:val="28"/>
              </w:rPr>
            </w:pPr>
            <w:r w:rsidRPr="006460AF">
              <w:rPr>
                <w:rFonts w:ascii="Times New Roman" w:eastAsia="Calibri" w:hAnsi="Times New Roman" w:cs="B Nazanin" w:hint="cs"/>
                <w:sz w:val="28"/>
                <w:szCs w:val="28"/>
                <w:rtl/>
              </w:rPr>
              <w:t>مرک</w:t>
            </w:r>
          </w:p>
        </w:tc>
        <w:tc>
          <w:tcPr>
            <w:tcW w:w="1965" w:type="dxa"/>
          </w:tcPr>
          <w:p w14:paraId="10660ED0" w14:textId="77777777" w:rsidR="00FE1C3F" w:rsidRPr="004E6958" w:rsidRDefault="00FE1C3F" w:rsidP="0009099A">
            <w:pPr>
              <w:bidi/>
              <w:jc w:val="center"/>
              <w:rPr>
                <w:rFonts w:ascii="Times New Roman" w:eastAsia="Calibri" w:hAnsi="Times New Roman" w:cs="B Nazanin"/>
                <w:sz w:val="28"/>
                <w:szCs w:val="28"/>
              </w:rPr>
            </w:pPr>
            <w:r w:rsidRPr="006460AF">
              <w:rPr>
                <w:rFonts w:ascii="Times New Roman" w:eastAsia="Calibri" w:hAnsi="Times New Roman" w:cs="B Nazanin" w:hint="cs"/>
                <w:sz w:val="28"/>
                <w:szCs w:val="28"/>
                <w:rtl/>
              </w:rPr>
              <w:t>آلمان</w:t>
            </w:r>
          </w:p>
        </w:tc>
      </w:tr>
      <w:tr w:rsidR="00FE1C3F" w:rsidRPr="004E6958" w14:paraId="339E96F4" w14:textId="77777777" w:rsidTr="00F2713A">
        <w:trPr>
          <w:jc w:val="center"/>
        </w:trPr>
        <w:tc>
          <w:tcPr>
            <w:tcW w:w="3402" w:type="dxa"/>
          </w:tcPr>
          <w:p w14:paraId="2852C983" w14:textId="77777777" w:rsidR="00FE1C3F" w:rsidRPr="006460AF" w:rsidRDefault="00FE1C3F" w:rsidP="0009099A">
            <w:pPr>
              <w:bidi/>
              <w:jc w:val="center"/>
              <w:rPr>
                <w:rFonts w:ascii="Times New Roman" w:eastAsia="Calibri" w:hAnsi="Times New Roman" w:cs="B Nazanin"/>
                <w:sz w:val="28"/>
                <w:szCs w:val="28"/>
                <w:rtl/>
              </w:rPr>
            </w:pPr>
            <w:r w:rsidRPr="006460AF">
              <w:rPr>
                <w:rFonts w:ascii="Times New Roman" w:eastAsia="Calibri" w:hAnsi="Times New Roman" w:cs="B Nazanin" w:hint="cs"/>
                <w:sz w:val="28"/>
                <w:szCs w:val="28"/>
                <w:rtl/>
              </w:rPr>
              <w:t>اسپان80</w:t>
            </w:r>
          </w:p>
        </w:tc>
        <w:tc>
          <w:tcPr>
            <w:tcW w:w="2015" w:type="dxa"/>
          </w:tcPr>
          <w:p w14:paraId="0B09744B" w14:textId="77777777" w:rsidR="00FE1C3F" w:rsidRPr="006460AF" w:rsidRDefault="00FE1C3F" w:rsidP="0009099A">
            <w:pPr>
              <w:bidi/>
              <w:jc w:val="center"/>
              <w:rPr>
                <w:rFonts w:ascii="Times New Roman" w:eastAsia="Calibri" w:hAnsi="Times New Roman" w:cs="B Nazanin"/>
                <w:sz w:val="28"/>
                <w:szCs w:val="28"/>
              </w:rPr>
            </w:pPr>
            <w:r w:rsidRPr="006460AF">
              <w:rPr>
                <w:rFonts w:ascii="Times New Roman" w:eastAsia="Calibri" w:hAnsi="Times New Roman" w:cs="B Nazanin" w:hint="cs"/>
                <w:sz w:val="28"/>
                <w:szCs w:val="28"/>
                <w:rtl/>
              </w:rPr>
              <w:t>مرک</w:t>
            </w:r>
          </w:p>
        </w:tc>
        <w:tc>
          <w:tcPr>
            <w:tcW w:w="1965" w:type="dxa"/>
          </w:tcPr>
          <w:p w14:paraId="04BF2296" w14:textId="77777777" w:rsidR="00FE1C3F" w:rsidRPr="006460AF" w:rsidRDefault="00FE1C3F" w:rsidP="0009099A">
            <w:pPr>
              <w:bidi/>
              <w:jc w:val="center"/>
              <w:rPr>
                <w:rFonts w:ascii="Times New Roman" w:eastAsia="Calibri" w:hAnsi="Times New Roman" w:cs="B Nazanin"/>
                <w:sz w:val="28"/>
                <w:szCs w:val="28"/>
              </w:rPr>
            </w:pPr>
            <w:r w:rsidRPr="006460AF">
              <w:rPr>
                <w:rFonts w:ascii="Times New Roman" w:eastAsia="Calibri" w:hAnsi="Times New Roman" w:cs="B Nazanin" w:hint="cs"/>
                <w:sz w:val="28"/>
                <w:szCs w:val="28"/>
                <w:rtl/>
              </w:rPr>
              <w:t>آلمان</w:t>
            </w:r>
          </w:p>
        </w:tc>
      </w:tr>
      <w:tr w:rsidR="00FE1C3F" w:rsidRPr="004E6958" w14:paraId="761E59F6" w14:textId="77777777" w:rsidTr="00F2713A">
        <w:trPr>
          <w:jc w:val="center"/>
        </w:trPr>
        <w:tc>
          <w:tcPr>
            <w:tcW w:w="3402" w:type="dxa"/>
          </w:tcPr>
          <w:p w14:paraId="6611ECE6" w14:textId="77777777" w:rsidR="00FE1C3F" w:rsidRPr="0023760E" w:rsidRDefault="00FE1C3F" w:rsidP="0009099A">
            <w:pPr>
              <w:bidi/>
              <w:jc w:val="center"/>
              <w:rPr>
                <w:rFonts w:ascii="Times New Roman" w:eastAsia="Calibri" w:hAnsi="Times New Roman" w:cs="B Nazanin"/>
                <w:sz w:val="28"/>
                <w:szCs w:val="28"/>
                <w:lang w:bidi="fa-IR"/>
              </w:rPr>
            </w:pPr>
            <w:r w:rsidRPr="0023760E">
              <w:rPr>
                <w:rFonts w:ascii="Times New Roman" w:eastAsia="Calibri" w:hAnsi="Times New Roman" w:cs="B Nazanin"/>
                <w:sz w:val="24"/>
                <w:szCs w:val="24"/>
                <w:lang w:bidi="fa-IR"/>
              </w:rPr>
              <w:t>DPPH</w:t>
            </w:r>
          </w:p>
        </w:tc>
        <w:tc>
          <w:tcPr>
            <w:tcW w:w="2015" w:type="dxa"/>
          </w:tcPr>
          <w:p w14:paraId="58BA20B9" w14:textId="77777777" w:rsidR="00FE1C3F" w:rsidRPr="004E6958" w:rsidRDefault="00FE1C3F" w:rsidP="0009099A">
            <w:pPr>
              <w:bidi/>
              <w:jc w:val="center"/>
              <w:rPr>
                <w:rFonts w:ascii="Times New Roman" w:eastAsia="Calibri" w:hAnsi="Times New Roman" w:cs="B Nazanin"/>
                <w:sz w:val="28"/>
                <w:szCs w:val="28"/>
                <w:rtl/>
                <w:lang w:bidi="fa-IR"/>
              </w:rPr>
            </w:pPr>
            <w:r w:rsidRPr="006460AF">
              <w:rPr>
                <w:rFonts w:ascii="Times New Roman" w:hAnsi="Times New Roman" w:cs="B Nazanin" w:hint="cs"/>
                <w:color w:val="000000"/>
                <w:sz w:val="28"/>
                <w:szCs w:val="28"/>
                <w:rtl/>
                <w:lang w:bidi="fa-IR"/>
              </w:rPr>
              <w:t>مرک</w:t>
            </w:r>
          </w:p>
        </w:tc>
        <w:tc>
          <w:tcPr>
            <w:tcW w:w="1965" w:type="dxa"/>
          </w:tcPr>
          <w:p w14:paraId="77864BFE" w14:textId="77777777" w:rsidR="00FE1C3F" w:rsidRPr="004E6958" w:rsidRDefault="00FE1C3F" w:rsidP="0009099A">
            <w:pPr>
              <w:bidi/>
              <w:jc w:val="center"/>
              <w:rPr>
                <w:rFonts w:ascii="Times New Roman" w:eastAsia="Calibri" w:hAnsi="Times New Roman" w:cs="B Nazanin"/>
                <w:sz w:val="28"/>
                <w:szCs w:val="28"/>
                <w:rtl/>
                <w:lang w:bidi="fa-IR"/>
              </w:rPr>
            </w:pPr>
            <w:r w:rsidRPr="006460AF">
              <w:rPr>
                <w:rFonts w:ascii="Times New Roman" w:eastAsia="Calibri" w:hAnsi="Times New Roman" w:cs="B Nazanin" w:hint="cs"/>
                <w:sz w:val="28"/>
                <w:szCs w:val="28"/>
                <w:rtl/>
                <w:lang w:bidi="fa-IR"/>
              </w:rPr>
              <w:t>آلمان</w:t>
            </w:r>
          </w:p>
        </w:tc>
      </w:tr>
      <w:tr w:rsidR="00FE1C3F" w:rsidRPr="004E6958" w14:paraId="6ED5C933" w14:textId="77777777" w:rsidTr="00F2713A">
        <w:trPr>
          <w:jc w:val="center"/>
        </w:trPr>
        <w:tc>
          <w:tcPr>
            <w:tcW w:w="3402" w:type="dxa"/>
          </w:tcPr>
          <w:p w14:paraId="056E3AF7" w14:textId="77777777" w:rsidR="00FE1C3F" w:rsidRPr="004E6958" w:rsidRDefault="00FE1C3F" w:rsidP="0009099A">
            <w:pPr>
              <w:bidi/>
              <w:jc w:val="center"/>
              <w:rPr>
                <w:rFonts w:ascii="Times New Roman" w:eastAsia="Calibri" w:hAnsi="Times New Roman" w:cs="B Nazanin"/>
                <w:sz w:val="28"/>
                <w:szCs w:val="28"/>
                <w:rtl/>
              </w:rPr>
            </w:pPr>
            <w:r w:rsidRPr="004E6958">
              <w:rPr>
                <w:rFonts w:ascii="Times New Roman" w:eastAsia="Calibri" w:hAnsi="Times New Roman" w:cs="B Nazanin" w:hint="cs"/>
                <w:sz w:val="28"/>
                <w:szCs w:val="28"/>
                <w:rtl/>
              </w:rPr>
              <w:t>اتانول</w:t>
            </w:r>
            <w:r w:rsidRPr="004E6958">
              <w:rPr>
                <w:rFonts w:ascii="Times New Roman" w:eastAsia="Calibri" w:hAnsi="Times New Roman" w:cs="B Nazanin"/>
                <w:sz w:val="28"/>
                <w:szCs w:val="28"/>
              </w:rPr>
              <w:t xml:space="preserve"> 96 % </w:t>
            </w:r>
          </w:p>
        </w:tc>
        <w:tc>
          <w:tcPr>
            <w:tcW w:w="2015" w:type="dxa"/>
          </w:tcPr>
          <w:p w14:paraId="70D8CE4C" w14:textId="77777777" w:rsidR="00FE1C3F" w:rsidRPr="004E6958" w:rsidRDefault="00FE1C3F" w:rsidP="0009099A">
            <w:pPr>
              <w:bidi/>
              <w:jc w:val="center"/>
              <w:rPr>
                <w:rFonts w:ascii="Times New Roman" w:eastAsia="Calibri" w:hAnsi="Times New Roman" w:cs="B Nazanin"/>
                <w:sz w:val="24"/>
                <w:szCs w:val="24"/>
                <w:rtl/>
                <w:lang w:bidi="fa-IR"/>
              </w:rPr>
            </w:pPr>
            <w:r w:rsidRPr="004E6958">
              <w:rPr>
                <w:rFonts w:ascii="Times New Roman" w:eastAsia="Calibri" w:hAnsi="Times New Roman" w:cs="B Nazanin"/>
                <w:sz w:val="24"/>
                <w:szCs w:val="24"/>
              </w:rPr>
              <w:t>SPL</w:t>
            </w:r>
          </w:p>
        </w:tc>
        <w:tc>
          <w:tcPr>
            <w:tcW w:w="1965" w:type="dxa"/>
          </w:tcPr>
          <w:p w14:paraId="486F3F22" w14:textId="77777777" w:rsidR="00FE1C3F" w:rsidRPr="004E6958" w:rsidRDefault="00FE1C3F" w:rsidP="0009099A">
            <w:pPr>
              <w:bidi/>
              <w:jc w:val="center"/>
              <w:rPr>
                <w:rFonts w:ascii="Times New Roman" w:eastAsia="Calibri" w:hAnsi="Times New Roman" w:cs="B Nazanin"/>
                <w:sz w:val="28"/>
                <w:szCs w:val="28"/>
                <w:rtl/>
              </w:rPr>
            </w:pPr>
            <w:r w:rsidRPr="004E6958">
              <w:rPr>
                <w:rFonts w:ascii="Times New Roman" w:eastAsia="Calibri" w:hAnsi="Times New Roman" w:cs="B Nazanin" w:hint="cs"/>
                <w:sz w:val="28"/>
                <w:szCs w:val="28"/>
                <w:rtl/>
              </w:rPr>
              <w:t>ایران</w:t>
            </w:r>
          </w:p>
        </w:tc>
      </w:tr>
      <w:tr w:rsidR="00FE1C3F" w:rsidRPr="004E6958" w14:paraId="34544B72" w14:textId="77777777" w:rsidTr="00F2713A">
        <w:trPr>
          <w:jc w:val="center"/>
        </w:trPr>
        <w:tc>
          <w:tcPr>
            <w:tcW w:w="3402" w:type="dxa"/>
          </w:tcPr>
          <w:p w14:paraId="1A949F2B" w14:textId="77777777" w:rsidR="00FE1C3F" w:rsidRPr="004E6958" w:rsidRDefault="00FE1C3F" w:rsidP="0009099A">
            <w:pPr>
              <w:bidi/>
              <w:jc w:val="center"/>
              <w:rPr>
                <w:rFonts w:ascii="Times New Roman" w:eastAsia="Calibri" w:hAnsi="Times New Roman" w:cs="B Nazanin"/>
                <w:sz w:val="28"/>
                <w:szCs w:val="28"/>
                <w:rtl/>
              </w:rPr>
            </w:pPr>
            <w:r w:rsidRPr="006460AF">
              <w:rPr>
                <w:rFonts w:ascii="Times New Roman" w:eastAsia="Calibri" w:hAnsi="Times New Roman" w:cs="B Nazanin" w:hint="cs"/>
                <w:sz w:val="28"/>
                <w:szCs w:val="28"/>
                <w:rtl/>
              </w:rPr>
              <w:t>متانول</w:t>
            </w:r>
          </w:p>
        </w:tc>
        <w:tc>
          <w:tcPr>
            <w:tcW w:w="2015" w:type="dxa"/>
          </w:tcPr>
          <w:p w14:paraId="52AAEEFD" w14:textId="77777777" w:rsidR="00FE1C3F" w:rsidRPr="004E6958" w:rsidRDefault="00FE1C3F" w:rsidP="0009099A">
            <w:pPr>
              <w:bidi/>
              <w:jc w:val="center"/>
              <w:rPr>
                <w:rFonts w:ascii="Times New Roman" w:eastAsia="Calibri" w:hAnsi="Times New Roman" w:cs="B Nazanin"/>
                <w:sz w:val="28"/>
                <w:szCs w:val="28"/>
              </w:rPr>
            </w:pPr>
            <w:r w:rsidRPr="006460AF">
              <w:rPr>
                <w:rFonts w:ascii="Times New Roman" w:eastAsia="Calibri" w:hAnsi="Times New Roman" w:cs="B Nazanin" w:hint="cs"/>
                <w:sz w:val="28"/>
                <w:szCs w:val="28"/>
                <w:rtl/>
              </w:rPr>
              <w:t>مرک</w:t>
            </w:r>
          </w:p>
        </w:tc>
        <w:tc>
          <w:tcPr>
            <w:tcW w:w="1965" w:type="dxa"/>
          </w:tcPr>
          <w:p w14:paraId="029F4CDC" w14:textId="77777777" w:rsidR="00FE1C3F" w:rsidRPr="004E6958" w:rsidRDefault="00FE1C3F" w:rsidP="0009099A">
            <w:pPr>
              <w:bidi/>
              <w:jc w:val="center"/>
              <w:rPr>
                <w:rFonts w:ascii="Times New Roman" w:eastAsia="Calibri" w:hAnsi="Times New Roman" w:cs="B Nazanin"/>
                <w:sz w:val="28"/>
                <w:szCs w:val="28"/>
              </w:rPr>
            </w:pPr>
            <w:r w:rsidRPr="006460AF">
              <w:rPr>
                <w:rFonts w:ascii="Times New Roman" w:eastAsia="Calibri" w:hAnsi="Times New Roman" w:cs="B Nazanin" w:hint="cs"/>
                <w:sz w:val="28"/>
                <w:szCs w:val="28"/>
                <w:rtl/>
              </w:rPr>
              <w:t>آلمان</w:t>
            </w:r>
          </w:p>
        </w:tc>
      </w:tr>
      <w:tr w:rsidR="00FE1C3F" w:rsidRPr="004E6958" w14:paraId="15FB0D55" w14:textId="77777777" w:rsidTr="00F2713A">
        <w:trPr>
          <w:jc w:val="center"/>
        </w:trPr>
        <w:tc>
          <w:tcPr>
            <w:tcW w:w="3402" w:type="dxa"/>
          </w:tcPr>
          <w:p w14:paraId="20DF1EBF" w14:textId="77777777" w:rsidR="00FE1C3F" w:rsidRPr="004E6958" w:rsidRDefault="00FE1C3F" w:rsidP="0009099A">
            <w:pPr>
              <w:bidi/>
              <w:jc w:val="center"/>
              <w:rPr>
                <w:rFonts w:ascii="Times New Roman" w:eastAsia="Calibri" w:hAnsi="Times New Roman" w:cs="B Nazanin"/>
                <w:sz w:val="28"/>
                <w:szCs w:val="28"/>
                <w:rtl/>
              </w:rPr>
            </w:pPr>
            <w:r w:rsidRPr="006460AF">
              <w:rPr>
                <w:rFonts w:ascii="Times New Roman" w:eastAsia="Calibri" w:hAnsi="Times New Roman" w:cs="B Nazanin" w:hint="cs"/>
                <w:sz w:val="28"/>
                <w:szCs w:val="28"/>
                <w:rtl/>
              </w:rPr>
              <w:t>یدور پتاسیم</w:t>
            </w:r>
          </w:p>
        </w:tc>
        <w:tc>
          <w:tcPr>
            <w:tcW w:w="2015" w:type="dxa"/>
          </w:tcPr>
          <w:p w14:paraId="2AAB570F" w14:textId="77777777" w:rsidR="00FE1C3F" w:rsidRPr="004E6958" w:rsidRDefault="00FE1C3F" w:rsidP="0009099A">
            <w:pPr>
              <w:bidi/>
              <w:jc w:val="center"/>
              <w:rPr>
                <w:rFonts w:ascii="Times New Roman" w:eastAsia="Calibri" w:hAnsi="Times New Roman" w:cs="B Nazanin"/>
                <w:sz w:val="28"/>
                <w:szCs w:val="28"/>
              </w:rPr>
            </w:pPr>
            <w:r w:rsidRPr="006460AF">
              <w:rPr>
                <w:rFonts w:ascii="Times New Roman" w:eastAsia="Calibri" w:hAnsi="Times New Roman" w:cs="B Nazanin" w:hint="cs"/>
                <w:sz w:val="28"/>
                <w:szCs w:val="28"/>
                <w:rtl/>
              </w:rPr>
              <w:t>مرک</w:t>
            </w:r>
          </w:p>
        </w:tc>
        <w:tc>
          <w:tcPr>
            <w:tcW w:w="1965" w:type="dxa"/>
          </w:tcPr>
          <w:p w14:paraId="0A37B3D8" w14:textId="77777777" w:rsidR="00FE1C3F" w:rsidRPr="004E6958" w:rsidRDefault="00FE1C3F" w:rsidP="0009099A">
            <w:pPr>
              <w:bidi/>
              <w:jc w:val="center"/>
              <w:rPr>
                <w:rFonts w:ascii="Times New Roman" w:eastAsia="Calibri" w:hAnsi="Times New Roman" w:cs="B Nazanin"/>
                <w:sz w:val="28"/>
                <w:szCs w:val="28"/>
              </w:rPr>
            </w:pPr>
            <w:r w:rsidRPr="006460AF">
              <w:rPr>
                <w:rFonts w:ascii="Times New Roman" w:eastAsia="Calibri" w:hAnsi="Times New Roman" w:cs="B Nazanin" w:hint="cs"/>
                <w:sz w:val="28"/>
                <w:szCs w:val="28"/>
                <w:rtl/>
              </w:rPr>
              <w:t>آلمان</w:t>
            </w:r>
          </w:p>
        </w:tc>
      </w:tr>
      <w:tr w:rsidR="00FE1C3F" w:rsidRPr="004E6958" w14:paraId="5D3AA413" w14:textId="77777777" w:rsidTr="00F2713A">
        <w:trPr>
          <w:jc w:val="center"/>
        </w:trPr>
        <w:tc>
          <w:tcPr>
            <w:tcW w:w="3402" w:type="dxa"/>
          </w:tcPr>
          <w:p w14:paraId="5B3B41A1" w14:textId="77777777" w:rsidR="00FE1C3F" w:rsidRPr="004E6958" w:rsidRDefault="00FE1C3F" w:rsidP="0009099A">
            <w:pPr>
              <w:bidi/>
              <w:jc w:val="center"/>
              <w:rPr>
                <w:rFonts w:ascii="Times New Roman" w:eastAsia="Calibri" w:hAnsi="Times New Roman" w:cs="B Nazanin"/>
                <w:sz w:val="28"/>
                <w:szCs w:val="28"/>
                <w:rtl/>
              </w:rPr>
            </w:pPr>
            <w:r w:rsidRPr="006460AF">
              <w:rPr>
                <w:rFonts w:ascii="Times New Roman" w:eastAsia="Calibri" w:hAnsi="Times New Roman" w:cs="B Nazanin" w:hint="cs"/>
                <w:sz w:val="28"/>
                <w:szCs w:val="28"/>
                <w:rtl/>
              </w:rPr>
              <w:t>سدیم هیدروکسید</w:t>
            </w:r>
          </w:p>
        </w:tc>
        <w:tc>
          <w:tcPr>
            <w:tcW w:w="2015" w:type="dxa"/>
          </w:tcPr>
          <w:p w14:paraId="0B51AFD5" w14:textId="77777777" w:rsidR="00FE1C3F" w:rsidRPr="004E6958" w:rsidRDefault="00FE1C3F" w:rsidP="0009099A">
            <w:pPr>
              <w:bidi/>
              <w:jc w:val="center"/>
              <w:rPr>
                <w:rFonts w:ascii="Times New Roman" w:eastAsia="Calibri" w:hAnsi="Times New Roman" w:cs="B Nazanin"/>
                <w:sz w:val="28"/>
                <w:szCs w:val="28"/>
              </w:rPr>
            </w:pPr>
            <w:r w:rsidRPr="006460AF">
              <w:rPr>
                <w:rFonts w:ascii="Times New Roman" w:eastAsia="Calibri" w:hAnsi="Times New Roman" w:cs="B Nazanin" w:hint="cs"/>
                <w:sz w:val="28"/>
                <w:szCs w:val="28"/>
                <w:rtl/>
              </w:rPr>
              <w:t>مرک</w:t>
            </w:r>
          </w:p>
        </w:tc>
        <w:tc>
          <w:tcPr>
            <w:tcW w:w="1965" w:type="dxa"/>
          </w:tcPr>
          <w:p w14:paraId="57D338E6" w14:textId="77777777" w:rsidR="00FE1C3F" w:rsidRPr="004E6958" w:rsidRDefault="00FE1C3F" w:rsidP="0009099A">
            <w:pPr>
              <w:bidi/>
              <w:jc w:val="center"/>
              <w:rPr>
                <w:rFonts w:ascii="Times New Roman" w:eastAsia="Calibri" w:hAnsi="Times New Roman" w:cs="B Nazanin"/>
                <w:sz w:val="28"/>
                <w:szCs w:val="28"/>
              </w:rPr>
            </w:pPr>
            <w:r w:rsidRPr="006460AF">
              <w:rPr>
                <w:rFonts w:ascii="Times New Roman" w:eastAsia="Calibri" w:hAnsi="Times New Roman" w:cs="B Nazanin" w:hint="cs"/>
                <w:sz w:val="28"/>
                <w:szCs w:val="28"/>
                <w:rtl/>
              </w:rPr>
              <w:t>آلمان</w:t>
            </w:r>
          </w:p>
        </w:tc>
      </w:tr>
      <w:tr w:rsidR="00FE1C3F" w:rsidRPr="004E6958" w14:paraId="57E481F4" w14:textId="77777777" w:rsidTr="00F2713A">
        <w:trPr>
          <w:jc w:val="center"/>
        </w:trPr>
        <w:tc>
          <w:tcPr>
            <w:tcW w:w="3402" w:type="dxa"/>
          </w:tcPr>
          <w:p w14:paraId="2DB5428C" w14:textId="77777777" w:rsidR="00FE1C3F" w:rsidRPr="004E6958" w:rsidRDefault="00FE1C3F" w:rsidP="0009099A">
            <w:pPr>
              <w:bidi/>
              <w:jc w:val="center"/>
              <w:rPr>
                <w:rFonts w:ascii="Times New Roman" w:eastAsia="Calibri" w:hAnsi="Times New Roman" w:cs="B Nazanin"/>
                <w:sz w:val="28"/>
                <w:szCs w:val="28"/>
                <w:rtl/>
              </w:rPr>
            </w:pPr>
            <w:r w:rsidRPr="006460AF">
              <w:rPr>
                <w:rFonts w:ascii="Times New Roman" w:eastAsia="Calibri" w:hAnsi="Times New Roman" w:cs="B Nazanin" w:hint="cs"/>
                <w:sz w:val="28"/>
                <w:szCs w:val="28"/>
                <w:rtl/>
              </w:rPr>
              <w:t>اسیداستیک</w:t>
            </w:r>
          </w:p>
        </w:tc>
        <w:tc>
          <w:tcPr>
            <w:tcW w:w="2015" w:type="dxa"/>
          </w:tcPr>
          <w:p w14:paraId="1DC6BFF1" w14:textId="77777777" w:rsidR="00FE1C3F" w:rsidRPr="004E6958" w:rsidRDefault="00FE1C3F" w:rsidP="0009099A">
            <w:pPr>
              <w:bidi/>
              <w:jc w:val="center"/>
              <w:rPr>
                <w:rFonts w:ascii="Times New Roman" w:eastAsia="Calibri" w:hAnsi="Times New Roman" w:cs="B Nazanin"/>
                <w:sz w:val="28"/>
                <w:szCs w:val="28"/>
                <w:rtl/>
              </w:rPr>
            </w:pPr>
            <w:r w:rsidRPr="006460AF">
              <w:rPr>
                <w:rFonts w:ascii="Times New Roman" w:eastAsia="Calibri" w:hAnsi="Times New Roman" w:cs="B Nazanin" w:hint="cs"/>
                <w:sz w:val="28"/>
                <w:szCs w:val="28"/>
                <w:rtl/>
              </w:rPr>
              <w:t>مرک</w:t>
            </w:r>
          </w:p>
        </w:tc>
        <w:tc>
          <w:tcPr>
            <w:tcW w:w="1965" w:type="dxa"/>
          </w:tcPr>
          <w:p w14:paraId="6CBE342D" w14:textId="77777777" w:rsidR="00FE1C3F" w:rsidRPr="004E6958" w:rsidRDefault="00FE1C3F" w:rsidP="0009099A">
            <w:pPr>
              <w:bidi/>
              <w:jc w:val="center"/>
              <w:rPr>
                <w:rFonts w:ascii="Times New Roman" w:eastAsia="Calibri" w:hAnsi="Times New Roman" w:cs="B Nazanin"/>
                <w:sz w:val="28"/>
                <w:szCs w:val="28"/>
                <w:rtl/>
              </w:rPr>
            </w:pPr>
            <w:r w:rsidRPr="006460AF">
              <w:rPr>
                <w:rFonts w:ascii="Times New Roman" w:eastAsia="Calibri" w:hAnsi="Times New Roman" w:cs="B Nazanin" w:hint="cs"/>
                <w:sz w:val="28"/>
                <w:szCs w:val="28"/>
                <w:rtl/>
              </w:rPr>
              <w:t>آلمان</w:t>
            </w:r>
          </w:p>
        </w:tc>
      </w:tr>
      <w:tr w:rsidR="00FE1C3F" w:rsidRPr="004E6958" w14:paraId="6C3B8909" w14:textId="77777777" w:rsidTr="00F2713A">
        <w:trPr>
          <w:jc w:val="center"/>
        </w:trPr>
        <w:tc>
          <w:tcPr>
            <w:tcW w:w="3402" w:type="dxa"/>
          </w:tcPr>
          <w:p w14:paraId="745A6526" w14:textId="77777777" w:rsidR="00FE1C3F" w:rsidRPr="004E6958" w:rsidRDefault="00FE1C3F" w:rsidP="0009099A">
            <w:pPr>
              <w:bidi/>
              <w:jc w:val="center"/>
              <w:rPr>
                <w:rFonts w:ascii="Times New Roman" w:eastAsia="Calibri" w:hAnsi="Times New Roman" w:cs="B Nazanin"/>
                <w:sz w:val="28"/>
                <w:szCs w:val="28"/>
                <w:rtl/>
              </w:rPr>
            </w:pPr>
            <w:r w:rsidRPr="006460AF">
              <w:rPr>
                <w:rFonts w:ascii="Times New Roman" w:eastAsia="Calibri" w:hAnsi="Times New Roman" w:cs="B Nazanin" w:hint="cs"/>
                <w:sz w:val="28"/>
                <w:szCs w:val="28"/>
                <w:rtl/>
              </w:rPr>
              <w:t>کلروفرم</w:t>
            </w:r>
          </w:p>
        </w:tc>
        <w:tc>
          <w:tcPr>
            <w:tcW w:w="2015" w:type="dxa"/>
          </w:tcPr>
          <w:p w14:paraId="4AE75824" w14:textId="77777777" w:rsidR="00FE1C3F" w:rsidRPr="004E6958" w:rsidRDefault="00FE1C3F" w:rsidP="0009099A">
            <w:pPr>
              <w:bidi/>
              <w:jc w:val="center"/>
              <w:rPr>
                <w:rFonts w:ascii="Times New Roman" w:eastAsia="Calibri" w:hAnsi="Times New Roman" w:cs="B Nazanin"/>
                <w:sz w:val="28"/>
                <w:szCs w:val="28"/>
                <w:rtl/>
              </w:rPr>
            </w:pPr>
            <w:r w:rsidRPr="006460AF">
              <w:rPr>
                <w:rFonts w:ascii="Times New Roman" w:eastAsia="Calibri" w:hAnsi="Times New Roman" w:cs="B Nazanin" w:hint="cs"/>
                <w:sz w:val="28"/>
                <w:szCs w:val="28"/>
                <w:rtl/>
              </w:rPr>
              <w:t>مرک</w:t>
            </w:r>
          </w:p>
        </w:tc>
        <w:tc>
          <w:tcPr>
            <w:tcW w:w="1965" w:type="dxa"/>
          </w:tcPr>
          <w:p w14:paraId="282D484D" w14:textId="77777777" w:rsidR="00FE1C3F" w:rsidRPr="004E6958" w:rsidRDefault="00FE1C3F" w:rsidP="0009099A">
            <w:pPr>
              <w:bidi/>
              <w:jc w:val="center"/>
              <w:rPr>
                <w:rFonts w:ascii="Times New Roman" w:eastAsia="Calibri" w:hAnsi="Times New Roman" w:cs="B Nazanin"/>
                <w:sz w:val="28"/>
                <w:szCs w:val="28"/>
                <w:rtl/>
              </w:rPr>
            </w:pPr>
            <w:r w:rsidRPr="006460AF">
              <w:rPr>
                <w:rFonts w:ascii="Times New Roman" w:eastAsia="Calibri" w:hAnsi="Times New Roman" w:cs="B Nazanin" w:hint="cs"/>
                <w:sz w:val="28"/>
                <w:szCs w:val="28"/>
                <w:rtl/>
              </w:rPr>
              <w:t>آلمان</w:t>
            </w:r>
          </w:p>
        </w:tc>
      </w:tr>
      <w:tr w:rsidR="00FE1C3F" w:rsidRPr="004E6958" w14:paraId="4D396CBF" w14:textId="77777777" w:rsidTr="00F2713A">
        <w:trPr>
          <w:jc w:val="center"/>
        </w:trPr>
        <w:tc>
          <w:tcPr>
            <w:tcW w:w="3402" w:type="dxa"/>
          </w:tcPr>
          <w:p w14:paraId="43052105" w14:textId="77777777" w:rsidR="00FE1C3F" w:rsidRPr="006460AF" w:rsidRDefault="00FE1C3F" w:rsidP="0009099A">
            <w:pPr>
              <w:bidi/>
              <w:jc w:val="center"/>
              <w:rPr>
                <w:rFonts w:ascii="Times New Roman" w:eastAsia="Calibri" w:hAnsi="Times New Roman" w:cs="B Nazanin"/>
                <w:sz w:val="28"/>
                <w:szCs w:val="28"/>
                <w:rtl/>
              </w:rPr>
            </w:pPr>
            <w:r w:rsidRPr="006460AF">
              <w:rPr>
                <w:rFonts w:ascii="Times New Roman" w:eastAsia="Calibri" w:hAnsi="Times New Roman" w:cs="B Nazanin" w:hint="cs"/>
                <w:sz w:val="28"/>
                <w:szCs w:val="28"/>
                <w:rtl/>
              </w:rPr>
              <w:t>تیوسولفات سدیم</w:t>
            </w:r>
          </w:p>
        </w:tc>
        <w:tc>
          <w:tcPr>
            <w:tcW w:w="2015" w:type="dxa"/>
          </w:tcPr>
          <w:p w14:paraId="36D0954F" w14:textId="77777777" w:rsidR="00FE1C3F" w:rsidRPr="006460AF" w:rsidRDefault="00FE1C3F" w:rsidP="0009099A">
            <w:pPr>
              <w:bidi/>
              <w:jc w:val="center"/>
              <w:rPr>
                <w:rFonts w:ascii="Times New Roman" w:eastAsia="Calibri" w:hAnsi="Times New Roman" w:cs="B Nazanin"/>
                <w:sz w:val="28"/>
                <w:szCs w:val="28"/>
                <w:rtl/>
              </w:rPr>
            </w:pPr>
            <w:r w:rsidRPr="006460AF">
              <w:rPr>
                <w:rFonts w:ascii="Times New Roman" w:eastAsia="Calibri" w:hAnsi="Times New Roman" w:cs="B Nazanin" w:hint="cs"/>
                <w:sz w:val="28"/>
                <w:szCs w:val="28"/>
                <w:rtl/>
              </w:rPr>
              <w:t>مرک</w:t>
            </w:r>
          </w:p>
        </w:tc>
        <w:tc>
          <w:tcPr>
            <w:tcW w:w="1965" w:type="dxa"/>
          </w:tcPr>
          <w:p w14:paraId="7AFCBF07" w14:textId="77777777" w:rsidR="00FE1C3F" w:rsidRPr="006460AF" w:rsidRDefault="00FE1C3F" w:rsidP="0009099A">
            <w:pPr>
              <w:bidi/>
              <w:jc w:val="center"/>
              <w:rPr>
                <w:rFonts w:ascii="Times New Roman" w:eastAsia="Calibri" w:hAnsi="Times New Roman" w:cs="B Nazanin"/>
                <w:sz w:val="28"/>
                <w:szCs w:val="28"/>
                <w:rtl/>
              </w:rPr>
            </w:pPr>
            <w:r w:rsidRPr="006460AF">
              <w:rPr>
                <w:rFonts w:ascii="Times New Roman" w:eastAsia="Calibri" w:hAnsi="Times New Roman" w:cs="B Nazanin" w:hint="cs"/>
                <w:sz w:val="28"/>
                <w:szCs w:val="28"/>
                <w:rtl/>
              </w:rPr>
              <w:t>آلمان</w:t>
            </w:r>
          </w:p>
        </w:tc>
      </w:tr>
      <w:tr w:rsidR="00FE1C3F" w:rsidRPr="004E6958" w14:paraId="01B90C14" w14:textId="77777777" w:rsidTr="00F2713A">
        <w:trPr>
          <w:jc w:val="center"/>
        </w:trPr>
        <w:tc>
          <w:tcPr>
            <w:tcW w:w="3402" w:type="dxa"/>
          </w:tcPr>
          <w:p w14:paraId="2F0DC94F" w14:textId="77777777" w:rsidR="00FE1C3F" w:rsidRPr="006460AF" w:rsidRDefault="00FE1C3F" w:rsidP="0009099A">
            <w:pPr>
              <w:bidi/>
              <w:jc w:val="center"/>
              <w:rPr>
                <w:rFonts w:ascii="Times New Roman" w:eastAsia="Calibri" w:hAnsi="Times New Roman" w:cs="B Nazanin"/>
                <w:sz w:val="28"/>
                <w:szCs w:val="28"/>
                <w:rtl/>
              </w:rPr>
            </w:pPr>
            <w:r w:rsidRPr="006460AF">
              <w:rPr>
                <w:rFonts w:ascii="Times New Roman" w:eastAsia="Calibri" w:hAnsi="Times New Roman" w:cs="B Nazanin" w:hint="cs"/>
                <w:sz w:val="28"/>
                <w:szCs w:val="28"/>
                <w:rtl/>
              </w:rPr>
              <w:t>فنل فتالئین</w:t>
            </w:r>
          </w:p>
        </w:tc>
        <w:tc>
          <w:tcPr>
            <w:tcW w:w="2015" w:type="dxa"/>
          </w:tcPr>
          <w:p w14:paraId="3EF0A115" w14:textId="77777777" w:rsidR="00FE1C3F" w:rsidRPr="006460AF" w:rsidRDefault="00FE1C3F" w:rsidP="0009099A">
            <w:pPr>
              <w:bidi/>
              <w:jc w:val="center"/>
              <w:rPr>
                <w:rFonts w:ascii="Times New Roman" w:eastAsia="Calibri" w:hAnsi="Times New Roman" w:cs="B Nazanin"/>
                <w:sz w:val="28"/>
                <w:szCs w:val="28"/>
                <w:rtl/>
              </w:rPr>
            </w:pPr>
            <w:r w:rsidRPr="006460AF">
              <w:rPr>
                <w:rFonts w:ascii="Times New Roman" w:eastAsia="Calibri" w:hAnsi="Times New Roman" w:cs="B Nazanin" w:hint="cs"/>
                <w:sz w:val="28"/>
                <w:szCs w:val="28"/>
                <w:rtl/>
              </w:rPr>
              <w:t>مرک</w:t>
            </w:r>
          </w:p>
        </w:tc>
        <w:tc>
          <w:tcPr>
            <w:tcW w:w="1965" w:type="dxa"/>
          </w:tcPr>
          <w:p w14:paraId="3060841D" w14:textId="77777777" w:rsidR="00FE1C3F" w:rsidRPr="006460AF" w:rsidRDefault="00FE1C3F" w:rsidP="0009099A">
            <w:pPr>
              <w:bidi/>
              <w:jc w:val="center"/>
              <w:rPr>
                <w:rFonts w:ascii="Times New Roman" w:eastAsia="Calibri" w:hAnsi="Times New Roman" w:cs="B Nazanin"/>
                <w:sz w:val="28"/>
                <w:szCs w:val="28"/>
                <w:rtl/>
              </w:rPr>
            </w:pPr>
            <w:r w:rsidRPr="006460AF">
              <w:rPr>
                <w:rFonts w:ascii="Times New Roman" w:eastAsia="Calibri" w:hAnsi="Times New Roman" w:cs="B Nazanin" w:hint="cs"/>
                <w:sz w:val="28"/>
                <w:szCs w:val="28"/>
                <w:rtl/>
              </w:rPr>
              <w:t>آلمان</w:t>
            </w:r>
          </w:p>
        </w:tc>
      </w:tr>
      <w:tr w:rsidR="00FE1C3F" w:rsidRPr="004E6958" w14:paraId="6FD870DA" w14:textId="77777777" w:rsidTr="00F2713A">
        <w:trPr>
          <w:jc w:val="center"/>
        </w:trPr>
        <w:tc>
          <w:tcPr>
            <w:tcW w:w="3402" w:type="dxa"/>
          </w:tcPr>
          <w:p w14:paraId="33110FF1" w14:textId="77777777" w:rsidR="00FE1C3F" w:rsidRPr="006460AF" w:rsidRDefault="00FE1C3F" w:rsidP="0009099A">
            <w:pPr>
              <w:bidi/>
              <w:jc w:val="center"/>
              <w:rPr>
                <w:rFonts w:ascii="Times New Roman" w:eastAsia="Calibri" w:hAnsi="Times New Roman" w:cs="B Nazanin"/>
                <w:sz w:val="28"/>
                <w:szCs w:val="28"/>
                <w:rtl/>
              </w:rPr>
            </w:pPr>
            <w:r w:rsidRPr="006460AF">
              <w:rPr>
                <w:rFonts w:ascii="Times New Roman" w:eastAsia="Calibri" w:hAnsi="Times New Roman" w:cs="B Nazanin" w:hint="cs"/>
                <w:sz w:val="28"/>
                <w:szCs w:val="28"/>
                <w:rtl/>
              </w:rPr>
              <w:t>چسب نشاسته</w:t>
            </w:r>
          </w:p>
        </w:tc>
        <w:tc>
          <w:tcPr>
            <w:tcW w:w="2015" w:type="dxa"/>
          </w:tcPr>
          <w:p w14:paraId="309D5EA1" w14:textId="77777777" w:rsidR="00FE1C3F" w:rsidRPr="006460AF" w:rsidRDefault="00FE1C3F" w:rsidP="0009099A">
            <w:pPr>
              <w:bidi/>
              <w:jc w:val="center"/>
              <w:rPr>
                <w:rFonts w:ascii="Times New Roman" w:eastAsia="Calibri" w:hAnsi="Times New Roman" w:cs="B Nazanin"/>
                <w:sz w:val="28"/>
                <w:szCs w:val="28"/>
                <w:rtl/>
              </w:rPr>
            </w:pPr>
            <w:r w:rsidRPr="006460AF">
              <w:rPr>
                <w:rFonts w:ascii="Times New Roman" w:eastAsia="Calibri" w:hAnsi="Times New Roman" w:cs="B Nazanin" w:hint="cs"/>
                <w:sz w:val="28"/>
                <w:szCs w:val="28"/>
                <w:rtl/>
              </w:rPr>
              <w:t>مرک</w:t>
            </w:r>
          </w:p>
        </w:tc>
        <w:tc>
          <w:tcPr>
            <w:tcW w:w="1965" w:type="dxa"/>
          </w:tcPr>
          <w:p w14:paraId="20441B4F" w14:textId="77777777" w:rsidR="00FE1C3F" w:rsidRPr="006460AF" w:rsidRDefault="00FE1C3F" w:rsidP="0009099A">
            <w:pPr>
              <w:bidi/>
              <w:jc w:val="center"/>
              <w:rPr>
                <w:rFonts w:ascii="Times New Roman" w:eastAsia="Calibri" w:hAnsi="Times New Roman" w:cs="B Nazanin"/>
                <w:sz w:val="28"/>
                <w:szCs w:val="28"/>
                <w:rtl/>
              </w:rPr>
            </w:pPr>
            <w:r w:rsidRPr="006460AF">
              <w:rPr>
                <w:rFonts w:ascii="Times New Roman" w:eastAsia="Calibri" w:hAnsi="Times New Roman" w:cs="B Nazanin" w:hint="cs"/>
                <w:sz w:val="28"/>
                <w:szCs w:val="28"/>
                <w:rtl/>
              </w:rPr>
              <w:t>آلمان</w:t>
            </w:r>
          </w:p>
        </w:tc>
      </w:tr>
      <w:bookmarkEnd w:id="12"/>
    </w:tbl>
    <w:p w14:paraId="604BE9E4" w14:textId="77777777" w:rsidR="00F2713A" w:rsidRDefault="00F2713A" w:rsidP="00F2713A">
      <w:pPr>
        <w:bidi/>
        <w:rPr>
          <w:rFonts w:ascii="Arial" w:eastAsia="Calibri" w:hAnsi="Arial" w:cs="B Nazanin"/>
          <w:sz w:val="28"/>
          <w:szCs w:val="28"/>
          <w:rtl/>
          <w:lang w:val="en-GB" w:bidi="fa-IR"/>
        </w:rPr>
      </w:pPr>
    </w:p>
    <w:p w14:paraId="774A483D" w14:textId="77777777" w:rsidR="00F2713A" w:rsidRPr="00F2713A" w:rsidRDefault="00F2713A" w:rsidP="00F2713A">
      <w:pPr>
        <w:bidi/>
        <w:rPr>
          <w:rtl/>
        </w:rPr>
      </w:pPr>
    </w:p>
    <w:p w14:paraId="144F5DBA" w14:textId="77777777" w:rsidR="00FB772E" w:rsidRPr="00ED55B7" w:rsidRDefault="00FB772E" w:rsidP="00FB772E">
      <w:pPr>
        <w:pStyle w:val="ListParagraph"/>
        <w:bidi/>
        <w:spacing w:before="100" w:beforeAutospacing="1" w:after="100" w:afterAutospacing="1" w:line="240" w:lineRule="auto"/>
        <w:rPr>
          <w:rFonts w:ascii="Times New Roman" w:eastAsia="Times New Roman" w:hAnsi="Times New Roman" w:cs="B Mitra"/>
          <w:sz w:val="24"/>
          <w:szCs w:val="24"/>
          <w:lang w:bidi="fa-IR"/>
        </w:rPr>
      </w:pPr>
    </w:p>
    <w:p w14:paraId="5BA8A557" w14:textId="77777777" w:rsidR="00ED55B7" w:rsidRDefault="00ED55B7" w:rsidP="00ED55B7">
      <w:pPr>
        <w:pStyle w:val="ListParagraph"/>
        <w:bidi/>
        <w:spacing w:before="100" w:beforeAutospacing="1" w:after="100" w:afterAutospacing="1" w:line="240" w:lineRule="auto"/>
        <w:rPr>
          <w:rFonts w:ascii="Times New Roman" w:eastAsia="Times New Roman" w:hAnsi="Times New Roman" w:cs="B Mitra"/>
          <w:sz w:val="24"/>
          <w:szCs w:val="24"/>
          <w:rtl/>
        </w:rPr>
      </w:pPr>
      <w:r w:rsidRPr="00ED55B7">
        <w:rPr>
          <w:rFonts w:ascii="Times New Roman" w:eastAsia="Times New Roman" w:hAnsi="Times New Roman" w:cs="B Mitra" w:hint="cs"/>
          <w:sz w:val="24"/>
          <w:szCs w:val="24"/>
          <w:rtl/>
        </w:rPr>
        <w:t xml:space="preserve">واكنش هاي شيميايي یا فرایندهای بیولوژِیک و مراحل خالص سازی </w:t>
      </w:r>
      <w:r w:rsidR="00E211F9">
        <w:rPr>
          <w:rFonts w:ascii="Times New Roman" w:eastAsia="Times New Roman" w:hAnsi="Times New Roman" w:cs="B Mitra" w:hint="cs"/>
          <w:sz w:val="24"/>
          <w:szCs w:val="24"/>
          <w:rtl/>
        </w:rPr>
        <w:t>انجام شده</w:t>
      </w:r>
    </w:p>
    <w:p w14:paraId="41587D3C" w14:textId="77777777" w:rsidR="00FE1C3F" w:rsidRPr="00072640" w:rsidRDefault="00FE1C3F" w:rsidP="00FE1C3F">
      <w:pPr>
        <w:bidi/>
        <w:ind w:left="291"/>
        <w:jc w:val="both"/>
        <w:rPr>
          <w:rFonts w:ascii="Arial" w:hAnsi="Arial" w:cs="B Nazanin"/>
          <w:sz w:val="28"/>
          <w:szCs w:val="28"/>
          <w:rtl/>
        </w:rPr>
      </w:pPr>
      <w:r w:rsidRPr="00072640">
        <w:rPr>
          <w:rFonts w:cs="B Nazanin" w:hint="cs"/>
          <w:sz w:val="28"/>
          <w:szCs w:val="28"/>
          <w:rtl/>
        </w:rPr>
        <w:t xml:space="preserve">برای تهیه نانو امولسیون ابتدا </w:t>
      </w:r>
      <w:r w:rsidRPr="00072640">
        <w:rPr>
          <w:rFonts w:ascii="Times New Roman" w:eastAsia="Calibri" w:hAnsi="Times New Roman" w:cs="B Nazanin" w:hint="cs"/>
          <w:sz w:val="28"/>
          <w:szCs w:val="28"/>
          <w:rtl/>
          <w:lang w:val="en-GB"/>
        </w:rPr>
        <w:t>مقدار 25 گرم از پودر گیاه چویر را با150 میلی</w:t>
      </w:r>
      <w:r w:rsidRPr="00072640">
        <w:rPr>
          <w:rFonts w:ascii="Times New Roman" w:eastAsia="Calibri" w:hAnsi="Times New Roman" w:cs="B Nazanin"/>
          <w:sz w:val="28"/>
          <w:szCs w:val="28"/>
          <w:rtl/>
          <w:lang w:val="en-GB"/>
        </w:rPr>
        <w:softHyphen/>
      </w:r>
      <w:r w:rsidRPr="00072640">
        <w:rPr>
          <w:rFonts w:ascii="Times New Roman" w:eastAsia="Calibri" w:hAnsi="Times New Roman" w:cs="B Nazanin" w:hint="cs"/>
          <w:sz w:val="28"/>
          <w:szCs w:val="28"/>
          <w:rtl/>
          <w:lang w:val="en-GB"/>
        </w:rPr>
        <w:t>لیترآب مقطر و 350 میلی</w:t>
      </w:r>
      <w:r w:rsidRPr="00072640">
        <w:rPr>
          <w:rFonts w:ascii="Times New Roman" w:eastAsia="Calibri" w:hAnsi="Times New Roman" w:cs="B Nazanin"/>
          <w:sz w:val="28"/>
          <w:szCs w:val="28"/>
          <w:rtl/>
          <w:lang w:val="en-GB"/>
        </w:rPr>
        <w:softHyphen/>
      </w:r>
      <w:r w:rsidRPr="00072640">
        <w:rPr>
          <w:rFonts w:ascii="Times New Roman" w:eastAsia="Calibri" w:hAnsi="Times New Roman" w:cs="B Nazanin" w:hint="cs"/>
          <w:sz w:val="28"/>
          <w:szCs w:val="28"/>
          <w:rtl/>
          <w:lang w:val="en-GB"/>
        </w:rPr>
        <w:t xml:space="preserve">لیتر الکل مخلوط </w:t>
      </w:r>
      <w:r w:rsidRPr="00072640">
        <w:rPr>
          <w:rFonts w:ascii="Times New Roman" w:eastAsia="Calibri" w:hAnsi="Times New Roman" w:cs="B Nazanin" w:hint="cs"/>
          <w:sz w:val="28"/>
          <w:szCs w:val="28"/>
          <w:rtl/>
          <w:lang w:val="en-GB" w:bidi="fa-IR"/>
        </w:rPr>
        <w:t>شد و</w:t>
      </w:r>
      <w:r w:rsidRPr="00072640">
        <w:rPr>
          <w:rFonts w:ascii="Times New Roman" w:eastAsia="Calibri" w:hAnsi="Times New Roman" w:cs="B Nazanin" w:hint="cs"/>
          <w:sz w:val="28"/>
          <w:szCs w:val="28"/>
          <w:rtl/>
          <w:lang w:val="en-GB"/>
        </w:rPr>
        <w:t xml:space="preserve"> با دستگاه روتاری عصاره گیری شد. مقدار 800 میکرولیتر مخلوط اسپان و تویین 80 را با 3 میلی</w:t>
      </w:r>
      <w:r w:rsidRPr="00072640">
        <w:rPr>
          <w:rFonts w:ascii="Times New Roman" w:eastAsia="Calibri" w:hAnsi="Times New Roman" w:cs="B Nazanin"/>
          <w:sz w:val="28"/>
          <w:szCs w:val="28"/>
          <w:rtl/>
          <w:lang w:val="en-GB"/>
        </w:rPr>
        <w:softHyphen/>
      </w:r>
      <w:r w:rsidRPr="00072640">
        <w:rPr>
          <w:rFonts w:ascii="Times New Roman" w:eastAsia="Calibri" w:hAnsi="Times New Roman" w:cs="B Nazanin" w:hint="cs"/>
          <w:sz w:val="28"/>
          <w:szCs w:val="28"/>
          <w:rtl/>
          <w:lang w:val="en-GB"/>
        </w:rPr>
        <w:t>لیتر روغن مخلوط شد و سپس مقدار 2 میلی</w:t>
      </w:r>
      <w:r w:rsidRPr="00072640">
        <w:rPr>
          <w:rFonts w:ascii="Times New Roman" w:eastAsia="Calibri" w:hAnsi="Times New Roman" w:cs="B Nazanin"/>
          <w:sz w:val="28"/>
          <w:szCs w:val="28"/>
          <w:rtl/>
          <w:lang w:val="en-GB"/>
        </w:rPr>
        <w:softHyphen/>
      </w:r>
      <w:r w:rsidRPr="00072640">
        <w:rPr>
          <w:rFonts w:ascii="Times New Roman" w:eastAsia="Calibri" w:hAnsi="Times New Roman" w:cs="B Nazanin" w:hint="cs"/>
          <w:sz w:val="28"/>
          <w:szCs w:val="28"/>
          <w:rtl/>
          <w:lang w:val="en-GB"/>
        </w:rPr>
        <w:t>لیتر عصاره چویر را به آن اضافه گردید. به این روش نانو امولسیون آب در روغن حاوی عصاره چویر آماده شد. برای نانو امولسیون تست های اندازه ذرات، شاخص پراکندگی، پتانسیل زتا  بررسی شد. غلظت 1000و 500 پی</w:t>
      </w:r>
      <w:r w:rsidRPr="00072640">
        <w:rPr>
          <w:rFonts w:ascii="Times New Roman" w:eastAsia="Calibri" w:hAnsi="Times New Roman" w:cs="B Nazanin"/>
          <w:sz w:val="28"/>
          <w:szCs w:val="28"/>
          <w:rtl/>
          <w:lang w:val="en-GB"/>
        </w:rPr>
        <w:softHyphen/>
      </w:r>
      <w:r w:rsidRPr="00072640">
        <w:rPr>
          <w:rFonts w:ascii="Times New Roman" w:eastAsia="Calibri" w:hAnsi="Times New Roman" w:cs="B Nazanin" w:hint="cs"/>
          <w:sz w:val="28"/>
          <w:szCs w:val="28"/>
          <w:rtl/>
          <w:lang w:val="en-GB"/>
        </w:rPr>
        <w:t>پی</w:t>
      </w:r>
      <w:r w:rsidRPr="00072640">
        <w:rPr>
          <w:rFonts w:ascii="Times New Roman" w:eastAsia="Calibri" w:hAnsi="Times New Roman" w:cs="B Nazanin"/>
          <w:sz w:val="28"/>
          <w:szCs w:val="28"/>
          <w:rtl/>
          <w:lang w:val="en-GB"/>
        </w:rPr>
        <w:softHyphen/>
      </w:r>
      <w:r w:rsidRPr="00072640">
        <w:rPr>
          <w:rFonts w:ascii="Times New Roman" w:eastAsia="Calibri" w:hAnsi="Times New Roman" w:cs="B Nazanin" w:hint="cs"/>
          <w:sz w:val="28"/>
          <w:szCs w:val="28"/>
          <w:rtl/>
          <w:lang w:val="en-GB"/>
        </w:rPr>
        <w:t>ام از نانوامولسیون به روغن اضافه شد و روغن را توسط فاکتورهایی مانند اسیدیته، پی اچ، فعالیت آنتی اکسیدانی، اندیس پراکسید، ویسکوزیته آزمایش شد.</w:t>
      </w:r>
      <w:r w:rsidRPr="00072640">
        <w:rPr>
          <w:rFonts w:cs="B Nazanin" w:hint="cs"/>
          <w:sz w:val="28"/>
          <w:szCs w:val="28"/>
          <w:rtl/>
        </w:rPr>
        <w:t xml:space="preserve"> </w:t>
      </w:r>
    </w:p>
    <w:p w14:paraId="2A6EBD2E" w14:textId="77777777" w:rsidR="00FE1C3F" w:rsidRPr="00ED55B7" w:rsidRDefault="00FE1C3F" w:rsidP="00FE1C3F">
      <w:pPr>
        <w:pStyle w:val="ListParagraph"/>
        <w:bidi/>
        <w:spacing w:before="100" w:beforeAutospacing="1" w:after="100" w:afterAutospacing="1" w:line="240" w:lineRule="auto"/>
        <w:rPr>
          <w:rFonts w:ascii="Times New Roman" w:eastAsia="Times New Roman" w:hAnsi="Times New Roman" w:cs="B Mitra"/>
          <w:sz w:val="24"/>
          <w:szCs w:val="24"/>
        </w:rPr>
      </w:pPr>
    </w:p>
    <w:p w14:paraId="6FDBDB56" w14:textId="77777777" w:rsidR="00ED55B7" w:rsidRDefault="00ED55B7" w:rsidP="00E211F9">
      <w:pPr>
        <w:pStyle w:val="ListParagraph"/>
        <w:bidi/>
        <w:spacing w:before="100" w:beforeAutospacing="1" w:after="100" w:afterAutospacing="1" w:line="240" w:lineRule="auto"/>
        <w:rPr>
          <w:rFonts w:ascii="Times New Roman" w:eastAsia="Times New Roman" w:hAnsi="Times New Roman" w:cs="B Mitra"/>
          <w:sz w:val="24"/>
          <w:szCs w:val="24"/>
          <w:rtl/>
        </w:rPr>
      </w:pPr>
      <w:r w:rsidRPr="00ED55B7">
        <w:rPr>
          <w:rFonts w:ascii="Times New Roman" w:eastAsia="Times New Roman" w:hAnsi="Times New Roman" w:cs="B Mitra" w:hint="cs"/>
          <w:sz w:val="24"/>
          <w:szCs w:val="24"/>
          <w:rtl/>
        </w:rPr>
        <w:t>آنالیزهای کمی، کیفی و تست های تایید ماهیت محصول داروئی و روش‌های معتبر سازی</w:t>
      </w:r>
      <w:r w:rsidR="00E211F9">
        <w:rPr>
          <w:rFonts w:ascii="Times New Roman" w:eastAsia="Times New Roman" w:hAnsi="Times New Roman" w:cs="B Mitra" w:hint="cs"/>
          <w:sz w:val="24"/>
          <w:szCs w:val="24"/>
          <w:rtl/>
        </w:rPr>
        <w:t xml:space="preserve"> صورت گرفته</w:t>
      </w:r>
    </w:p>
    <w:p w14:paraId="6A76A039" w14:textId="77777777" w:rsidR="00FE1C3F" w:rsidRPr="00FE1C3F" w:rsidRDefault="00FE1C3F" w:rsidP="00FE1C3F">
      <w:pPr>
        <w:bidi/>
        <w:spacing w:after="0" w:line="240" w:lineRule="auto"/>
        <w:ind w:left="360"/>
        <w:jc w:val="both"/>
        <w:rPr>
          <w:rFonts w:asciiTheme="majorBidi" w:hAnsiTheme="majorBidi" w:cs="B Nazanin"/>
          <w:color w:val="000000" w:themeColor="text1"/>
          <w:sz w:val="28"/>
          <w:szCs w:val="28"/>
        </w:rPr>
      </w:pPr>
      <w:r w:rsidRPr="00FE1C3F">
        <w:rPr>
          <w:rFonts w:asciiTheme="majorBidi" w:hAnsiTheme="majorBidi" w:cs="B Nazanin" w:hint="cs"/>
          <w:color w:val="000000" w:themeColor="text1"/>
          <w:sz w:val="28"/>
          <w:szCs w:val="28"/>
          <w:rtl/>
        </w:rPr>
        <w:t>اندازه ذرات- شاخص پراکندگی-پتانسیل زتا</w:t>
      </w:r>
      <w:r w:rsidRPr="00FE1C3F">
        <w:rPr>
          <w:rFonts w:asciiTheme="majorBidi" w:hAnsiTheme="majorBidi" w:cs="B Nazanin"/>
          <w:color w:val="000000" w:themeColor="text1"/>
          <w:sz w:val="28"/>
          <w:szCs w:val="28"/>
          <w:rtl/>
        </w:rPr>
        <w:t xml:space="preserve">- </w:t>
      </w:r>
      <w:r w:rsidRPr="00FE1C3F">
        <w:rPr>
          <w:rFonts w:asciiTheme="majorBidi" w:hAnsiTheme="majorBidi" w:cs="B Nazanin" w:hint="cs"/>
          <w:color w:val="000000" w:themeColor="text1"/>
          <w:sz w:val="28"/>
          <w:szCs w:val="28"/>
          <w:rtl/>
        </w:rPr>
        <w:t>فعالیت آنتی اکسیدانی،-اسیدیته- پراکسید-پی اچ-ویسکوزیته</w:t>
      </w:r>
    </w:p>
    <w:p w14:paraId="0BB58DCC" w14:textId="77777777" w:rsidR="00FE1C3F" w:rsidRDefault="00FE1C3F" w:rsidP="00FE1C3F">
      <w:pPr>
        <w:pStyle w:val="ListParagraph"/>
        <w:bidi/>
        <w:spacing w:before="100" w:beforeAutospacing="1" w:after="100" w:afterAutospacing="1" w:line="240" w:lineRule="auto"/>
        <w:rPr>
          <w:rFonts w:ascii="Times New Roman" w:eastAsia="Times New Roman" w:hAnsi="Times New Roman" w:cs="B Mitra"/>
          <w:sz w:val="24"/>
          <w:szCs w:val="24"/>
          <w:rtl/>
        </w:rPr>
      </w:pPr>
    </w:p>
    <w:p w14:paraId="607A5F30" w14:textId="77777777" w:rsidR="0066454A" w:rsidRDefault="0066454A" w:rsidP="0066454A">
      <w:pPr>
        <w:pStyle w:val="ListParagraph"/>
        <w:numPr>
          <w:ilvl w:val="0"/>
          <w:numId w:val="10"/>
        </w:numPr>
        <w:bidi/>
        <w:spacing w:before="100" w:beforeAutospacing="1" w:after="100" w:afterAutospacing="1" w:line="240" w:lineRule="auto"/>
        <w:rPr>
          <w:rFonts w:ascii="Times New Roman" w:eastAsia="Times New Roman" w:hAnsi="Times New Roman" w:cs="B Titr"/>
          <w:b/>
          <w:bCs/>
          <w:sz w:val="24"/>
          <w:szCs w:val="24"/>
        </w:rPr>
      </w:pPr>
      <w:r w:rsidRPr="0066454A">
        <w:rPr>
          <w:rFonts w:ascii="Times New Roman" w:eastAsia="Times New Roman" w:hAnsi="Times New Roman" w:cs="B Titr" w:hint="cs"/>
          <w:b/>
          <w:bCs/>
          <w:sz w:val="24"/>
          <w:szCs w:val="24"/>
          <w:rtl/>
        </w:rPr>
        <w:t>نتایج:</w:t>
      </w:r>
    </w:p>
    <w:p w14:paraId="51A29279" w14:textId="77777777" w:rsidR="0066454A" w:rsidRDefault="0066454A" w:rsidP="0066454A">
      <w:pPr>
        <w:pStyle w:val="ListParagraph"/>
        <w:bidi/>
        <w:spacing w:before="100" w:beforeAutospacing="1" w:after="100" w:afterAutospacing="1" w:line="240" w:lineRule="auto"/>
        <w:rPr>
          <w:rFonts w:ascii="Times New Roman" w:eastAsia="Times New Roman" w:hAnsi="Times New Roman" w:cs="B Mitra"/>
          <w:sz w:val="24"/>
          <w:szCs w:val="24"/>
        </w:rPr>
      </w:pPr>
      <w:r w:rsidRPr="0066454A">
        <w:rPr>
          <w:rFonts w:ascii="Times New Roman" w:eastAsia="Times New Roman" w:hAnsi="Times New Roman" w:cs="B Mitra" w:hint="cs"/>
          <w:sz w:val="24"/>
          <w:szCs w:val="24"/>
          <w:rtl/>
        </w:rPr>
        <w:t>نتایج کسب شده به صورت واضح و ذکر جزییات بیان گردد.</w:t>
      </w:r>
    </w:p>
    <w:p w14:paraId="44293929" w14:textId="3FB11564" w:rsidR="00136F4A" w:rsidRPr="00F2713A" w:rsidRDefault="00F2713A" w:rsidP="00F2713A">
      <w:pPr>
        <w:pStyle w:val="ListParagraph"/>
        <w:bidi/>
        <w:spacing w:before="100" w:beforeAutospacing="1" w:after="100" w:afterAutospacing="1" w:line="360" w:lineRule="auto"/>
        <w:jc w:val="both"/>
        <w:rPr>
          <w:rFonts w:ascii="Times New Roman" w:eastAsia="Times New Roman" w:hAnsi="Times New Roman" w:cs="B Mitra"/>
          <w:sz w:val="24"/>
          <w:szCs w:val="24"/>
          <w:rtl/>
        </w:rPr>
      </w:pPr>
      <w:r w:rsidRPr="00D673BE">
        <w:rPr>
          <w:rFonts w:cs="B Nazanin"/>
          <w:sz w:val="28"/>
          <w:szCs w:val="28"/>
          <w:rtl/>
          <w:lang w:val="en-GB" w:bidi="fa-IR"/>
        </w:rPr>
        <w:t>پ</w:t>
      </w:r>
      <w:r w:rsidRPr="00D673BE">
        <w:rPr>
          <w:rFonts w:cs="B Nazanin" w:hint="cs"/>
          <w:sz w:val="28"/>
          <w:szCs w:val="28"/>
          <w:rtl/>
          <w:lang w:val="en-GB" w:bidi="fa-IR"/>
        </w:rPr>
        <w:t>ی</w:t>
      </w:r>
      <w:r w:rsidRPr="00D673BE">
        <w:rPr>
          <w:rFonts w:cs="B Nazanin" w:hint="eastAsia"/>
          <w:sz w:val="28"/>
          <w:szCs w:val="28"/>
          <w:rtl/>
          <w:lang w:val="en-GB" w:bidi="fa-IR"/>
        </w:rPr>
        <w:t>شگ</w:t>
      </w:r>
      <w:r w:rsidRPr="00D673BE">
        <w:rPr>
          <w:rFonts w:cs="B Nazanin" w:hint="cs"/>
          <w:sz w:val="28"/>
          <w:szCs w:val="28"/>
          <w:rtl/>
          <w:lang w:val="en-GB" w:bidi="fa-IR"/>
        </w:rPr>
        <w:t>ی</w:t>
      </w:r>
      <w:r w:rsidRPr="00D673BE">
        <w:rPr>
          <w:rFonts w:cs="B Nazanin" w:hint="eastAsia"/>
          <w:sz w:val="28"/>
          <w:szCs w:val="28"/>
          <w:rtl/>
          <w:lang w:val="en-GB" w:bidi="fa-IR"/>
        </w:rPr>
        <w:t>ر</w:t>
      </w:r>
      <w:r w:rsidRPr="00D673BE">
        <w:rPr>
          <w:rFonts w:cs="B Nazanin" w:hint="cs"/>
          <w:sz w:val="28"/>
          <w:szCs w:val="28"/>
          <w:rtl/>
          <w:lang w:val="en-GB" w:bidi="fa-IR"/>
        </w:rPr>
        <w:t>ی</w:t>
      </w:r>
      <w:r w:rsidRPr="00D673BE">
        <w:rPr>
          <w:rFonts w:cs="B Nazanin"/>
          <w:sz w:val="28"/>
          <w:szCs w:val="28"/>
          <w:rtl/>
          <w:lang w:val="en-GB" w:bidi="fa-IR"/>
        </w:rPr>
        <w:t xml:space="preserve"> از فساد مواد غذا</w:t>
      </w:r>
      <w:r w:rsidRPr="00D673BE">
        <w:rPr>
          <w:rFonts w:cs="B Nazanin" w:hint="cs"/>
          <w:sz w:val="28"/>
          <w:szCs w:val="28"/>
          <w:rtl/>
          <w:lang w:val="en-GB" w:bidi="fa-IR"/>
        </w:rPr>
        <w:t>یی</w:t>
      </w:r>
      <w:r w:rsidRPr="00D673BE">
        <w:rPr>
          <w:rFonts w:cs="B Nazanin"/>
          <w:sz w:val="28"/>
          <w:szCs w:val="28"/>
          <w:rtl/>
          <w:lang w:val="en-GB" w:bidi="fa-IR"/>
        </w:rPr>
        <w:t xml:space="preserve"> در صنا</w:t>
      </w:r>
      <w:r w:rsidRPr="00D673BE">
        <w:rPr>
          <w:rFonts w:cs="B Nazanin" w:hint="cs"/>
          <w:sz w:val="28"/>
          <w:szCs w:val="28"/>
          <w:rtl/>
          <w:lang w:val="en-GB" w:bidi="fa-IR"/>
        </w:rPr>
        <w:t>ی</w:t>
      </w:r>
      <w:r w:rsidRPr="00D673BE">
        <w:rPr>
          <w:rFonts w:cs="B Nazanin" w:hint="eastAsia"/>
          <w:sz w:val="28"/>
          <w:szCs w:val="28"/>
          <w:rtl/>
          <w:lang w:val="en-GB" w:bidi="fa-IR"/>
        </w:rPr>
        <w:t>ع</w:t>
      </w:r>
      <w:r w:rsidRPr="00D673BE">
        <w:rPr>
          <w:rFonts w:cs="B Nazanin"/>
          <w:sz w:val="28"/>
          <w:szCs w:val="28"/>
          <w:rtl/>
          <w:lang w:val="en-GB" w:bidi="fa-IR"/>
        </w:rPr>
        <w:t xml:space="preserve"> غذا</w:t>
      </w:r>
      <w:r w:rsidRPr="00D673BE">
        <w:rPr>
          <w:rFonts w:cs="B Nazanin" w:hint="cs"/>
          <w:sz w:val="28"/>
          <w:szCs w:val="28"/>
          <w:rtl/>
          <w:lang w:val="en-GB" w:bidi="fa-IR"/>
        </w:rPr>
        <w:t>یی</w:t>
      </w:r>
      <w:r w:rsidRPr="00D673BE">
        <w:rPr>
          <w:rFonts w:cs="B Nazanin"/>
          <w:sz w:val="28"/>
          <w:szCs w:val="28"/>
          <w:rtl/>
          <w:lang w:val="en-GB" w:bidi="fa-IR"/>
        </w:rPr>
        <w:t xml:space="preserve"> و مواد غذا</w:t>
      </w:r>
      <w:r w:rsidRPr="00D673BE">
        <w:rPr>
          <w:rFonts w:cs="B Nazanin" w:hint="cs"/>
          <w:sz w:val="28"/>
          <w:szCs w:val="28"/>
          <w:rtl/>
          <w:lang w:val="en-GB" w:bidi="fa-IR"/>
        </w:rPr>
        <w:t>یی</w:t>
      </w:r>
      <w:r w:rsidRPr="00D673BE">
        <w:rPr>
          <w:rFonts w:cs="B Nazanin"/>
          <w:sz w:val="28"/>
          <w:szCs w:val="28"/>
          <w:rtl/>
          <w:lang w:val="en-GB" w:bidi="fa-IR"/>
        </w:rPr>
        <w:t xml:space="preserve"> عمدتاً مبتن</w:t>
      </w:r>
      <w:r w:rsidRPr="00D673BE">
        <w:rPr>
          <w:rFonts w:cs="B Nazanin" w:hint="cs"/>
          <w:sz w:val="28"/>
          <w:szCs w:val="28"/>
          <w:rtl/>
          <w:lang w:val="en-GB" w:bidi="fa-IR"/>
        </w:rPr>
        <w:t>ی</w:t>
      </w:r>
      <w:r w:rsidRPr="00D673BE">
        <w:rPr>
          <w:rFonts w:cs="B Nazanin"/>
          <w:sz w:val="28"/>
          <w:szCs w:val="28"/>
          <w:rtl/>
          <w:lang w:val="en-GB" w:bidi="fa-IR"/>
        </w:rPr>
        <w:t xml:space="preserve"> بر استفاده از نگهدارند</w:t>
      </w:r>
      <w:r w:rsidRPr="00D673BE">
        <w:rPr>
          <w:rFonts w:cs="B Nazanin" w:hint="cs"/>
          <w:sz w:val="28"/>
          <w:szCs w:val="28"/>
          <w:rtl/>
          <w:lang w:val="en-GB" w:bidi="fa-IR"/>
        </w:rPr>
        <w:t>ه</w:t>
      </w:r>
      <w:r w:rsidRPr="00D673BE">
        <w:rPr>
          <w:rFonts w:cs="B Nazanin"/>
          <w:sz w:val="28"/>
          <w:szCs w:val="28"/>
          <w:rtl/>
          <w:lang w:val="en-GB" w:bidi="fa-IR"/>
        </w:rPr>
        <w:softHyphen/>
      </w:r>
      <w:r w:rsidRPr="00D673BE">
        <w:rPr>
          <w:rFonts w:cs="B Nazanin" w:hint="cs"/>
          <w:sz w:val="28"/>
          <w:szCs w:val="28"/>
          <w:rtl/>
          <w:lang w:val="en-GB" w:bidi="fa-IR"/>
        </w:rPr>
        <w:t>های</w:t>
      </w:r>
      <w:r w:rsidRPr="00D673BE">
        <w:rPr>
          <w:rFonts w:cs="B Nazanin"/>
          <w:sz w:val="28"/>
          <w:szCs w:val="28"/>
          <w:rtl/>
          <w:lang w:val="en-GB" w:bidi="fa-IR"/>
        </w:rPr>
        <w:t xml:space="preserve"> ش</w:t>
      </w:r>
      <w:r w:rsidRPr="00D673BE">
        <w:rPr>
          <w:rFonts w:cs="B Nazanin" w:hint="cs"/>
          <w:sz w:val="28"/>
          <w:szCs w:val="28"/>
          <w:rtl/>
          <w:lang w:val="en-GB" w:bidi="fa-IR"/>
        </w:rPr>
        <w:t>ی</w:t>
      </w:r>
      <w:r w:rsidRPr="00D673BE">
        <w:rPr>
          <w:rFonts w:cs="B Nazanin" w:hint="eastAsia"/>
          <w:sz w:val="28"/>
          <w:szCs w:val="28"/>
          <w:rtl/>
          <w:lang w:val="en-GB" w:bidi="fa-IR"/>
        </w:rPr>
        <w:t>م</w:t>
      </w:r>
      <w:r w:rsidRPr="00D673BE">
        <w:rPr>
          <w:rFonts w:cs="B Nazanin" w:hint="cs"/>
          <w:sz w:val="28"/>
          <w:szCs w:val="28"/>
          <w:rtl/>
          <w:lang w:val="en-GB" w:bidi="fa-IR"/>
        </w:rPr>
        <w:t>ی</w:t>
      </w:r>
      <w:r w:rsidRPr="00D673BE">
        <w:rPr>
          <w:rFonts w:cs="B Nazanin" w:hint="eastAsia"/>
          <w:sz w:val="28"/>
          <w:szCs w:val="28"/>
          <w:rtl/>
          <w:lang w:val="en-GB" w:bidi="fa-IR"/>
        </w:rPr>
        <w:t>ا</w:t>
      </w:r>
      <w:r w:rsidRPr="00D673BE">
        <w:rPr>
          <w:rFonts w:cs="B Nazanin" w:hint="cs"/>
          <w:sz w:val="28"/>
          <w:szCs w:val="28"/>
          <w:rtl/>
          <w:lang w:val="en-GB" w:bidi="fa-IR"/>
        </w:rPr>
        <w:t>یی</w:t>
      </w:r>
      <w:r w:rsidRPr="00D673BE">
        <w:rPr>
          <w:rFonts w:cs="B Nazanin"/>
          <w:sz w:val="28"/>
          <w:szCs w:val="28"/>
          <w:rtl/>
          <w:lang w:val="en-GB" w:bidi="fa-IR"/>
        </w:rPr>
        <w:t xml:space="preserve"> است. اثرات نامطلوب ا</w:t>
      </w:r>
      <w:r w:rsidRPr="00D673BE">
        <w:rPr>
          <w:rFonts w:cs="B Nazanin" w:hint="cs"/>
          <w:sz w:val="28"/>
          <w:szCs w:val="28"/>
          <w:rtl/>
          <w:lang w:val="en-GB" w:bidi="fa-IR"/>
        </w:rPr>
        <w:t>ی</w:t>
      </w:r>
      <w:r w:rsidRPr="00D673BE">
        <w:rPr>
          <w:rFonts w:cs="B Nazanin" w:hint="eastAsia"/>
          <w:sz w:val="28"/>
          <w:szCs w:val="28"/>
          <w:rtl/>
          <w:lang w:val="en-GB" w:bidi="fa-IR"/>
        </w:rPr>
        <w:t>ن</w:t>
      </w:r>
      <w:r w:rsidRPr="00D673BE">
        <w:rPr>
          <w:rFonts w:cs="B Nazanin"/>
          <w:sz w:val="28"/>
          <w:szCs w:val="28"/>
          <w:rtl/>
          <w:lang w:val="en-GB" w:bidi="fa-IR"/>
        </w:rPr>
        <w:t xml:space="preserve"> مواد نگهدارنده ش</w:t>
      </w:r>
      <w:r w:rsidRPr="00D673BE">
        <w:rPr>
          <w:rFonts w:cs="B Nazanin" w:hint="cs"/>
          <w:sz w:val="28"/>
          <w:szCs w:val="28"/>
          <w:rtl/>
          <w:lang w:val="en-GB" w:bidi="fa-IR"/>
        </w:rPr>
        <w:t>ی</w:t>
      </w:r>
      <w:r w:rsidRPr="00D673BE">
        <w:rPr>
          <w:rFonts w:cs="B Nazanin" w:hint="eastAsia"/>
          <w:sz w:val="28"/>
          <w:szCs w:val="28"/>
          <w:rtl/>
          <w:lang w:val="en-GB" w:bidi="fa-IR"/>
        </w:rPr>
        <w:t>م</w:t>
      </w:r>
      <w:r w:rsidRPr="00D673BE">
        <w:rPr>
          <w:rFonts w:cs="B Nazanin" w:hint="cs"/>
          <w:sz w:val="28"/>
          <w:szCs w:val="28"/>
          <w:rtl/>
          <w:lang w:val="en-GB" w:bidi="fa-IR"/>
        </w:rPr>
        <w:t>ی</w:t>
      </w:r>
      <w:r w:rsidRPr="00D673BE">
        <w:rPr>
          <w:rFonts w:cs="B Nazanin" w:hint="eastAsia"/>
          <w:sz w:val="28"/>
          <w:szCs w:val="28"/>
          <w:rtl/>
          <w:lang w:val="en-GB" w:bidi="fa-IR"/>
        </w:rPr>
        <w:t>ا</w:t>
      </w:r>
      <w:r w:rsidRPr="00D673BE">
        <w:rPr>
          <w:rFonts w:cs="B Nazanin" w:hint="cs"/>
          <w:sz w:val="28"/>
          <w:szCs w:val="28"/>
          <w:rtl/>
          <w:lang w:val="en-GB" w:bidi="fa-IR"/>
        </w:rPr>
        <w:t>یی</w:t>
      </w:r>
      <w:r w:rsidRPr="00D673BE">
        <w:rPr>
          <w:rFonts w:cs="B Nazanin"/>
          <w:sz w:val="28"/>
          <w:szCs w:val="28"/>
          <w:rtl/>
          <w:lang w:val="en-GB" w:bidi="fa-IR"/>
        </w:rPr>
        <w:t xml:space="preserve"> بر سلامت انسان، تقاضا برا</w:t>
      </w:r>
      <w:r w:rsidRPr="00D673BE">
        <w:rPr>
          <w:rFonts w:cs="B Nazanin" w:hint="cs"/>
          <w:sz w:val="28"/>
          <w:szCs w:val="28"/>
          <w:rtl/>
          <w:lang w:val="en-GB" w:bidi="fa-IR"/>
        </w:rPr>
        <w:t>ی</w:t>
      </w:r>
      <w:r w:rsidRPr="00D673BE">
        <w:rPr>
          <w:rFonts w:cs="B Nazanin"/>
          <w:sz w:val="28"/>
          <w:szCs w:val="28"/>
          <w:rtl/>
          <w:lang w:val="en-GB" w:bidi="fa-IR"/>
        </w:rPr>
        <w:t xml:space="preserve"> جستجو</w:t>
      </w:r>
      <w:r w:rsidRPr="00D673BE">
        <w:rPr>
          <w:rFonts w:cs="B Nazanin" w:hint="cs"/>
          <w:sz w:val="28"/>
          <w:szCs w:val="28"/>
          <w:rtl/>
          <w:lang w:val="en-GB" w:bidi="fa-IR"/>
        </w:rPr>
        <w:t>ی</w:t>
      </w:r>
      <w:r w:rsidRPr="00D673BE">
        <w:rPr>
          <w:rFonts w:cs="B Nazanin"/>
          <w:sz w:val="28"/>
          <w:szCs w:val="28"/>
          <w:rtl/>
          <w:lang w:val="en-GB" w:bidi="fa-IR"/>
        </w:rPr>
        <w:t xml:space="preserve"> نگهدارنده مواد غذا</w:t>
      </w:r>
      <w:r w:rsidRPr="00D673BE">
        <w:rPr>
          <w:rFonts w:cs="B Nazanin" w:hint="cs"/>
          <w:sz w:val="28"/>
          <w:szCs w:val="28"/>
          <w:rtl/>
          <w:lang w:val="en-GB" w:bidi="fa-IR"/>
        </w:rPr>
        <w:t>یی</w:t>
      </w:r>
      <w:r w:rsidRPr="00D673BE">
        <w:rPr>
          <w:rFonts w:cs="B Nazanin"/>
          <w:sz w:val="28"/>
          <w:szCs w:val="28"/>
          <w:rtl/>
          <w:lang w:val="en-GB" w:bidi="fa-IR"/>
        </w:rPr>
        <w:t xml:space="preserve"> بالقوه موثر، سالم</w:t>
      </w:r>
      <w:r w:rsidRPr="00D673BE">
        <w:rPr>
          <w:rFonts w:ascii="Cambria" w:hAnsi="Cambria" w:cs="B Nazanin" w:hint="cs"/>
          <w:sz w:val="28"/>
          <w:szCs w:val="28"/>
          <w:rtl/>
          <w:lang w:val="en-GB" w:bidi="fa-IR"/>
        </w:rPr>
        <w:t xml:space="preserve"> تر </w:t>
      </w:r>
      <w:r w:rsidRPr="00D673BE">
        <w:rPr>
          <w:rFonts w:cs="B Nazanin" w:hint="cs"/>
          <w:sz w:val="28"/>
          <w:szCs w:val="28"/>
          <w:rtl/>
          <w:lang w:val="en-GB" w:bidi="fa-IR"/>
        </w:rPr>
        <w:t>و</w:t>
      </w:r>
      <w:r w:rsidRPr="00D673BE">
        <w:rPr>
          <w:rFonts w:cs="B Nazanin"/>
          <w:sz w:val="28"/>
          <w:szCs w:val="28"/>
          <w:rtl/>
          <w:lang w:val="en-GB" w:bidi="fa-IR"/>
        </w:rPr>
        <w:t xml:space="preserve"> </w:t>
      </w:r>
      <w:r w:rsidRPr="00D673BE">
        <w:rPr>
          <w:rFonts w:cs="B Nazanin" w:hint="cs"/>
          <w:sz w:val="28"/>
          <w:szCs w:val="28"/>
          <w:rtl/>
          <w:lang w:val="en-GB" w:bidi="fa-IR"/>
        </w:rPr>
        <w:t>طبی</w:t>
      </w:r>
      <w:r w:rsidRPr="00D673BE">
        <w:rPr>
          <w:rFonts w:cs="B Nazanin" w:hint="eastAsia"/>
          <w:sz w:val="28"/>
          <w:szCs w:val="28"/>
          <w:rtl/>
          <w:lang w:val="en-GB" w:bidi="fa-IR"/>
        </w:rPr>
        <w:t>ع</w:t>
      </w:r>
      <w:r w:rsidRPr="00D673BE">
        <w:rPr>
          <w:rFonts w:cs="B Nazanin" w:hint="cs"/>
          <w:sz w:val="28"/>
          <w:szCs w:val="28"/>
          <w:rtl/>
          <w:lang w:val="en-GB" w:bidi="fa-IR"/>
        </w:rPr>
        <w:t>ی</w:t>
      </w:r>
      <w:r w:rsidRPr="00D673BE">
        <w:rPr>
          <w:rFonts w:cs="B Nazanin"/>
          <w:sz w:val="28"/>
          <w:szCs w:val="28"/>
          <w:rtl/>
          <w:lang w:val="en-GB" w:bidi="fa-IR"/>
        </w:rPr>
        <w:t xml:space="preserve"> را افزا</w:t>
      </w:r>
      <w:r w:rsidRPr="00D673BE">
        <w:rPr>
          <w:rFonts w:cs="B Nazanin" w:hint="cs"/>
          <w:sz w:val="28"/>
          <w:szCs w:val="28"/>
          <w:rtl/>
          <w:lang w:val="en-GB" w:bidi="fa-IR"/>
        </w:rPr>
        <w:t>ی</w:t>
      </w:r>
      <w:r w:rsidRPr="00D673BE">
        <w:rPr>
          <w:rFonts w:cs="B Nazanin" w:hint="eastAsia"/>
          <w:sz w:val="28"/>
          <w:szCs w:val="28"/>
          <w:rtl/>
          <w:lang w:val="en-GB" w:bidi="fa-IR"/>
        </w:rPr>
        <w:t>ش</w:t>
      </w:r>
      <w:r w:rsidRPr="00D673BE">
        <w:rPr>
          <w:rFonts w:cs="B Nazanin"/>
          <w:sz w:val="28"/>
          <w:szCs w:val="28"/>
          <w:rtl/>
          <w:lang w:val="en-GB" w:bidi="fa-IR"/>
        </w:rPr>
        <w:t xml:space="preserve"> م</w:t>
      </w:r>
      <w:r w:rsidRPr="00D673BE">
        <w:rPr>
          <w:rFonts w:cs="B Nazanin" w:hint="cs"/>
          <w:sz w:val="28"/>
          <w:szCs w:val="28"/>
          <w:rtl/>
          <w:lang w:val="en-GB" w:bidi="fa-IR"/>
        </w:rPr>
        <w:t>ی</w:t>
      </w:r>
      <w:r w:rsidRPr="00D673BE">
        <w:rPr>
          <w:rFonts w:ascii="Cambria" w:hAnsi="Cambria" w:cs="B Nazanin"/>
          <w:sz w:val="28"/>
          <w:szCs w:val="28"/>
          <w:rtl/>
          <w:lang w:val="en-GB" w:bidi="fa-IR"/>
        </w:rPr>
        <w:softHyphen/>
      </w:r>
      <w:r w:rsidRPr="00D673BE">
        <w:rPr>
          <w:rFonts w:cs="B Nazanin" w:hint="cs"/>
          <w:sz w:val="28"/>
          <w:szCs w:val="28"/>
          <w:rtl/>
          <w:lang w:val="en-GB" w:bidi="fa-IR"/>
        </w:rPr>
        <w:t>دهد</w:t>
      </w:r>
      <w:r w:rsidRPr="00D673BE">
        <w:rPr>
          <w:rFonts w:cs="B Nazanin"/>
          <w:sz w:val="28"/>
          <w:szCs w:val="28"/>
          <w:rtl/>
          <w:lang w:val="en-GB" w:bidi="fa-IR"/>
        </w:rPr>
        <w:t>. عصار</w:t>
      </w:r>
      <w:r w:rsidRPr="00D673BE">
        <w:rPr>
          <w:rFonts w:cs="B Nazanin" w:hint="eastAsia"/>
          <w:sz w:val="28"/>
          <w:szCs w:val="28"/>
          <w:rtl/>
          <w:lang w:val="en-GB" w:bidi="fa-IR"/>
        </w:rPr>
        <w:t>ه</w:t>
      </w:r>
      <w:r w:rsidRPr="00D673BE">
        <w:rPr>
          <w:rFonts w:ascii="Cambria" w:hAnsi="Cambria" w:cs="B Nazanin"/>
          <w:sz w:val="28"/>
          <w:szCs w:val="28"/>
          <w:rtl/>
          <w:lang w:val="en-GB" w:bidi="fa-IR"/>
        </w:rPr>
        <w:softHyphen/>
      </w:r>
      <w:r w:rsidRPr="00D673BE">
        <w:rPr>
          <w:rFonts w:cs="B Nazanin" w:hint="cs"/>
          <w:sz w:val="28"/>
          <w:szCs w:val="28"/>
          <w:rtl/>
          <w:lang w:val="en-GB" w:bidi="fa-IR"/>
        </w:rPr>
        <w:t>های</w:t>
      </w:r>
      <w:r w:rsidRPr="00D673BE">
        <w:rPr>
          <w:rFonts w:cs="B Nazanin"/>
          <w:sz w:val="28"/>
          <w:szCs w:val="28"/>
          <w:rtl/>
          <w:lang w:val="en-GB" w:bidi="fa-IR"/>
        </w:rPr>
        <w:t xml:space="preserve"> گ</w:t>
      </w:r>
      <w:r w:rsidRPr="00D673BE">
        <w:rPr>
          <w:rFonts w:cs="B Nazanin" w:hint="cs"/>
          <w:sz w:val="28"/>
          <w:szCs w:val="28"/>
          <w:rtl/>
          <w:lang w:val="en-GB" w:bidi="fa-IR"/>
        </w:rPr>
        <w:t>ی</w:t>
      </w:r>
      <w:r w:rsidRPr="00D673BE">
        <w:rPr>
          <w:rFonts w:cs="B Nazanin" w:hint="eastAsia"/>
          <w:sz w:val="28"/>
          <w:szCs w:val="28"/>
          <w:rtl/>
          <w:lang w:val="en-GB" w:bidi="fa-IR"/>
        </w:rPr>
        <w:t>اه</w:t>
      </w:r>
      <w:r w:rsidRPr="00D673BE">
        <w:rPr>
          <w:rFonts w:cs="B Nazanin" w:hint="cs"/>
          <w:sz w:val="28"/>
          <w:szCs w:val="28"/>
          <w:rtl/>
          <w:lang w:val="en-GB" w:bidi="fa-IR"/>
        </w:rPr>
        <w:t>ی</w:t>
      </w:r>
      <w:r w:rsidRPr="00D673BE">
        <w:rPr>
          <w:rFonts w:cs="B Nazanin"/>
          <w:sz w:val="28"/>
          <w:szCs w:val="28"/>
          <w:rtl/>
          <w:lang w:val="en-GB" w:bidi="fa-IR"/>
        </w:rPr>
        <w:t xml:space="preserve"> که به</w:t>
      </w:r>
      <w:r w:rsidRPr="00D673BE">
        <w:rPr>
          <w:rFonts w:ascii="Cambria" w:hAnsi="Cambria" w:cs="B Nazanin"/>
          <w:sz w:val="28"/>
          <w:szCs w:val="28"/>
          <w:rtl/>
          <w:lang w:val="en-GB" w:bidi="fa-IR"/>
        </w:rPr>
        <w:softHyphen/>
      </w:r>
      <w:r w:rsidRPr="00D673BE">
        <w:rPr>
          <w:rFonts w:cs="B Nazanin" w:hint="cs"/>
          <w:sz w:val="28"/>
          <w:szCs w:val="28"/>
          <w:rtl/>
          <w:lang w:val="en-GB" w:bidi="fa-IR"/>
        </w:rPr>
        <w:t>طور</w:t>
      </w:r>
      <w:r w:rsidRPr="00D673BE">
        <w:rPr>
          <w:rFonts w:cs="B Nazanin"/>
          <w:sz w:val="28"/>
          <w:szCs w:val="28"/>
          <w:rtl/>
          <w:lang w:val="en-GB" w:bidi="fa-IR"/>
        </w:rPr>
        <w:t xml:space="preserve"> </w:t>
      </w:r>
      <w:r w:rsidRPr="00D673BE">
        <w:rPr>
          <w:rFonts w:cs="B Nazanin" w:hint="cs"/>
          <w:sz w:val="28"/>
          <w:szCs w:val="28"/>
          <w:rtl/>
          <w:lang w:val="en-GB" w:bidi="fa-IR"/>
        </w:rPr>
        <w:t>بالقوه</w:t>
      </w:r>
      <w:r w:rsidRPr="00D673BE">
        <w:rPr>
          <w:rFonts w:cs="B Nazanin"/>
          <w:sz w:val="28"/>
          <w:szCs w:val="28"/>
          <w:rtl/>
          <w:lang w:val="en-GB" w:bidi="fa-IR"/>
        </w:rPr>
        <w:t xml:space="preserve"> </w:t>
      </w:r>
      <w:r w:rsidRPr="00D673BE">
        <w:rPr>
          <w:rFonts w:cs="B Nazanin" w:hint="cs"/>
          <w:sz w:val="28"/>
          <w:szCs w:val="28"/>
          <w:rtl/>
          <w:lang w:val="en-GB" w:bidi="fa-IR"/>
        </w:rPr>
        <w:t>موثر</w:t>
      </w:r>
      <w:r w:rsidRPr="00D673BE">
        <w:rPr>
          <w:rFonts w:cs="B Nazanin"/>
          <w:sz w:val="28"/>
          <w:szCs w:val="28"/>
          <w:rtl/>
          <w:lang w:val="en-GB" w:bidi="fa-IR"/>
        </w:rPr>
        <w:t xml:space="preserve"> </w:t>
      </w:r>
      <w:r w:rsidRPr="00D673BE">
        <w:rPr>
          <w:rFonts w:cs="B Nazanin" w:hint="cs"/>
          <w:sz w:val="28"/>
          <w:szCs w:val="28"/>
          <w:rtl/>
          <w:lang w:val="en-GB" w:bidi="fa-IR"/>
        </w:rPr>
        <w:t>هستند</w:t>
      </w:r>
      <w:r w:rsidRPr="00D673BE">
        <w:rPr>
          <w:rFonts w:cs="B Nazanin"/>
          <w:sz w:val="28"/>
          <w:szCs w:val="28"/>
          <w:rtl/>
          <w:lang w:val="en-GB" w:bidi="fa-IR"/>
        </w:rPr>
        <w:t xml:space="preserve"> </w:t>
      </w:r>
      <w:r w:rsidRPr="00D673BE">
        <w:rPr>
          <w:rFonts w:cs="B Nazanin" w:hint="cs"/>
          <w:sz w:val="28"/>
          <w:szCs w:val="28"/>
          <w:rtl/>
          <w:lang w:val="en-GB" w:bidi="fa-IR"/>
        </w:rPr>
        <w:t>می</w:t>
      </w:r>
      <w:r w:rsidRPr="00D673BE">
        <w:rPr>
          <w:rFonts w:ascii="Cambria" w:hAnsi="Cambria" w:cs="B Nazanin"/>
          <w:sz w:val="28"/>
          <w:szCs w:val="28"/>
          <w:rtl/>
          <w:lang w:val="en-GB" w:bidi="fa-IR"/>
        </w:rPr>
        <w:softHyphen/>
      </w:r>
      <w:r w:rsidRPr="00D673BE">
        <w:rPr>
          <w:rFonts w:ascii="Cambria" w:hAnsi="Cambria" w:cs="B Nazanin" w:hint="cs"/>
          <w:sz w:val="28"/>
          <w:szCs w:val="28"/>
          <w:rtl/>
          <w:lang w:val="en-GB" w:bidi="fa-IR"/>
        </w:rPr>
        <w:t>ت</w:t>
      </w:r>
      <w:r w:rsidRPr="00D673BE">
        <w:rPr>
          <w:rFonts w:cs="B Nazanin" w:hint="cs"/>
          <w:sz w:val="28"/>
          <w:szCs w:val="28"/>
          <w:rtl/>
          <w:lang w:val="en-GB" w:bidi="fa-IR"/>
        </w:rPr>
        <w:t>وانند</w:t>
      </w:r>
      <w:r w:rsidRPr="00D673BE">
        <w:rPr>
          <w:rFonts w:cs="B Nazanin"/>
          <w:sz w:val="28"/>
          <w:szCs w:val="28"/>
          <w:rtl/>
          <w:lang w:val="en-GB" w:bidi="fa-IR"/>
        </w:rPr>
        <w:t xml:space="preserve"> به عنوان پ</w:t>
      </w:r>
      <w:r w:rsidRPr="00D673BE">
        <w:rPr>
          <w:rFonts w:cs="B Nazanin" w:hint="cs"/>
          <w:sz w:val="28"/>
          <w:szCs w:val="28"/>
          <w:rtl/>
          <w:lang w:val="en-GB" w:bidi="fa-IR"/>
        </w:rPr>
        <w:t>ی</w:t>
      </w:r>
      <w:r w:rsidRPr="00D673BE">
        <w:rPr>
          <w:rFonts w:cs="B Nazanin" w:hint="eastAsia"/>
          <w:sz w:val="28"/>
          <w:szCs w:val="28"/>
          <w:rtl/>
          <w:lang w:val="en-GB" w:bidi="fa-IR"/>
        </w:rPr>
        <w:t>شگ</w:t>
      </w:r>
      <w:r w:rsidRPr="00D673BE">
        <w:rPr>
          <w:rFonts w:cs="B Nazanin" w:hint="cs"/>
          <w:sz w:val="28"/>
          <w:szCs w:val="28"/>
          <w:rtl/>
          <w:lang w:val="en-GB" w:bidi="fa-IR"/>
        </w:rPr>
        <w:t>ی</w:t>
      </w:r>
      <w:r w:rsidRPr="00D673BE">
        <w:rPr>
          <w:rFonts w:cs="B Nazanin" w:hint="eastAsia"/>
          <w:sz w:val="28"/>
          <w:szCs w:val="28"/>
          <w:rtl/>
          <w:lang w:val="en-GB" w:bidi="fa-IR"/>
        </w:rPr>
        <w:t>رانه</w:t>
      </w:r>
      <w:r w:rsidRPr="00D673BE">
        <w:rPr>
          <w:rFonts w:ascii="Cambria" w:hAnsi="Cambria" w:cs="B Nazanin"/>
          <w:sz w:val="28"/>
          <w:szCs w:val="28"/>
          <w:rtl/>
          <w:lang w:val="en-GB" w:bidi="fa-IR"/>
        </w:rPr>
        <w:softHyphen/>
      </w:r>
      <w:r w:rsidRPr="00D673BE">
        <w:rPr>
          <w:rFonts w:cs="B Nazanin" w:hint="cs"/>
          <w:sz w:val="28"/>
          <w:szCs w:val="28"/>
          <w:rtl/>
          <w:lang w:val="en-GB" w:bidi="fa-IR"/>
        </w:rPr>
        <w:t>های</w:t>
      </w:r>
      <w:r w:rsidRPr="00D673BE">
        <w:rPr>
          <w:rFonts w:cs="B Nazanin"/>
          <w:sz w:val="28"/>
          <w:szCs w:val="28"/>
          <w:rtl/>
          <w:lang w:val="en-GB" w:bidi="fa-IR"/>
        </w:rPr>
        <w:t xml:space="preserve"> جا</w:t>
      </w:r>
      <w:r w:rsidRPr="00D673BE">
        <w:rPr>
          <w:rFonts w:cs="B Nazanin" w:hint="cs"/>
          <w:sz w:val="28"/>
          <w:szCs w:val="28"/>
          <w:rtl/>
          <w:lang w:val="en-GB" w:bidi="fa-IR"/>
        </w:rPr>
        <w:t>ی</w:t>
      </w:r>
      <w:r w:rsidRPr="00D673BE">
        <w:rPr>
          <w:rFonts w:cs="B Nazanin" w:hint="eastAsia"/>
          <w:sz w:val="28"/>
          <w:szCs w:val="28"/>
          <w:rtl/>
          <w:lang w:val="en-GB" w:bidi="fa-IR"/>
        </w:rPr>
        <w:t>گز</w:t>
      </w:r>
      <w:r w:rsidRPr="00D673BE">
        <w:rPr>
          <w:rFonts w:cs="B Nazanin" w:hint="cs"/>
          <w:sz w:val="28"/>
          <w:szCs w:val="28"/>
          <w:rtl/>
          <w:lang w:val="en-GB" w:bidi="fa-IR"/>
        </w:rPr>
        <w:t>ی</w:t>
      </w:r>
      <w:r w:rsidRPr="00D673BE">
        <w:rPr>
          <w:rFonts w:cs="B Nazanin" w:hint="eastAsia"/>
          <w:sz w:val="28"/>
          <w:szCs w:val="28"/>
          <w:rtl/>
          <w:lang w:val="en-GB" w:bidi="fa-IR"/>
        </w:rPr>
        <w:t>ن</w:t>
      </w:r>
      <w:r w:rsidRPr="00D673BE">
        <w:rPr>
          <w:rFonts w:cs="B Nazanin"/>
          <w:sz w:val="28"/>
          <w:szCs w:val="28"/>
          <w:rtl/>
          <w:lang w:val="en-GB" w:bidi="fa-IR"/>
        </w:rPr>
        <w:t xml:space="preserve"> طب</w:t>
      </w:r>
      <w:r w:rsidRPr="00D673BE">
        <w:rPr>
          <w:rFonts w:cs="B Nazanin" w:hint="cs"/>
          <w:sz w:val="28"/>
          <w:szCs w:val="28"/>
          <w:rtl/>
          <w:lang w:val="en-GB" w:bidi="fa-IR"/>
        </w:rPr>
        <w:t>ی</w:t>
      </w:r>
      <w:r w:rsidRPr="00D673BE">
        <w:rPr>
          <w:rFonts w:cs="B Nazanin" w:hint="eastAsia"/>
          <w:sz w:val="28"/>
          <w:szCs w:val="28"/>
          <w:rtl/>
          <w:lang w:val="en-GB" w:bidi="fa-IR"/>
        </w:rPr>
        <w:t>ع</w:t>
      </w:r>
      <w:r w:rsidRPr="00D673BE">
        <w:rPr>
          <w:rFonts w:cs="B Nazanin" w:hint="cs"/>
          <w:sz w:val="28"/>
          <w:szCs w:val="28"/>
          <w:rtl/>
          <w:lang w:val="en-GB" w:bidi="fa-IR"/>
        </w:rPr>
        <w:t>ی</w:t>
      </w:r>
      <w:r w:rsidRPr="00D673BE">
        <w:rPr>
          <w:rFonts w:cs="B Nazanin"/>
          <w:sz w:val="28"/>
          <w:szCs w:val="28"/>
          <w:rtl/>
          <w:lang w:val="en-GB" w:bidi="fa-IR"/>
        </w:rPr>
        <w:t xml:space="preserve"> برا</w:t>
      </w:r>
      <w:r w:rsidRPr="00D673BE">
        <w:rPr>
          <w:rFonts w:cs="B Nazanin" w:hint="cs"/>
          <w:sz w:val="28"/>
          <w:szCs w:val="28"/>
          <w:rtl/>
          <w:lang w:val="en-GB" w:bidi="fa-IR"/>
        </w:rPr>
        <w:t>ی</w:t>
      </w:r>
      <w:r w:rsidRPr="00D673BE">
        <w:rPr>
          <w:rFonts w:cs="B Nazanin"/>
          <w:sz w:val="28"/>
          <w:szCs w:val="28"/>
          <w:rtl/>
          <w:lang w:val="en-GB" w:bidi="fa-IR"/>
        </w:rPr>
        <w:t xml:space="preserve"> کنترل ب</w:t>
      </w:r>
      <w:r w:rsidRPr="00D673BE">
        <w:rPr>
          <w:rFonts w:cs="B Nazanin" w:hint="cs"/>
          <w:sz w:val="28"/>
          <w:szCs w:val="28"/>
          <w:rtl/>
          <w:lang w:val="en-GB" w:bidi="fa-IR"/>
        </w:rPr>
        <w:t>ی</w:t>
      </w:r>
      <w:r w:rsidRPr="00D673BE">
        <w:rPr>
          <w:rFonts w:cs="B Nazanin" w:hint="eastAsia"/>
          <w:sz w:val="28"/>
          <w:szCs w:val="28"/>
          <w:rtl/>
          <w:lang w:val="en-GB" w:bidi="fa-IR"/>
        </w:rPr>
        <w:t>مار</w:t>
      </w:r>
      <w:r w:rsidRPr="00D673BE">
        <w:rPr>
          <w:rFonts w:cs="B Nazanin" w:hint="cs"/>
          <w:sz w:val="28"/>
          <w:szCs w:val="28"/>
          <w:rtl/>
          <w:lang w:val="en-GB" w:bidi="fa-IR"/>
        </w:rPr>
        <w:t>ی</w:t>
      </w:r>
      <w:r w:rsidRPr="00D673BE">
        <w:rPr>
          <w:rFonts w:ascii="Cambria" w:hAnsi="Cambria" w:cs="B Nazanin"/>
          <w:sz w:val="28"/>
          <w:szCs w:val="28"/>
          <w:rtl/>
          <w:lang w:val="en-GB" w:bidi="fa-IR"/>
        </w:rPr>
        <w:softHyphen/>
      </w:r>
      <w:r w:rsidRPr="00D673BE">
        <w:rPr>
          <w:rFonts w:ascii="Cambria" w:hAnsi="Cambria" w:cs="B Nazanin" w:hint="cs"/>
          <w:sz w:val="28"/>
          <w:szCs w:val="28"/>
          <w:rtl/>
          <w:lang w:val="en-GB" w:bidi="fa-IR"/>
        </w:rPr>
        <w:t>ه</w:t>
      </w:r>
      <w:r w:rsidRPr="00D673BE">
        <w:rPr>
          <w:rFonts w:cs="B Nazanin" w:hint="cs"/>
          <w:sz w:val="28"/>
          <w:szCs w:val="28"/>
          <w:rtl/>
          <w:lang w:val="en-GB" w:bidi="fa-IR"/>
        </w:rPr>
        <w:t>ای</w:t>
      </w:r>
      <w:r w:rsidRPr="00D673BE">
        <w:rPr>
          <w:rFonts w:cs="B Nazanin"/>
          <w:sz w:val="28"/>
          <w:szCs w:val="28"/>
          <w:rtl/>
          <w:lang w:val="en-GB" w:bidi="fa-IR"/>
        </w:rPr>
        <w:t xml:space="preserve"> مسموم</w:t>
      </w:r>
      <w:r w:rsidRPr="00D673BE">
        <w:rPr>
          <w:rFonts w:cs="B Nazanin" w:hint="cs"/>
          <w:sz w:val="28"/>
          <w:szCs w:val="28"/>
          <w:rtl/>
          <w:lang w:val="en-GB" w:bidi="fa-IR"/>
        </w:rPr>
        <w:t>ی</w:t>
      </w:r>
      <w:r w:rsidRPr="00D673BE">
        <w:rPr>
          <w:rFonts w:cs="B Nazanin" w:hint="eastAsia"/>
          <w:sz w:val="28"/>
          <w:szCs w:val="28"/>
          <w:rtl/>
          <w:lang w:val="en-GB" w:bidi="fa-IR"/>
        </w:rPr>
        <w:t>ت</w:t>
      </w:r>
      <w:r w:rsidRPr="00D673BE">
        <w:rPr>
          <w:rFonts w:cs="B Nazanin"/>
          <w:sz w:val="28"/>
          <w:szCs w:val="28"/>
          <w:rtl/>
          <w:lang w:val="en-GB" w:bidi="fa-IR"/>
        </w:rPr>
        <w:t xml:space="preserve"> غذا</w:t>
      </w:r>
      <w:r w:rsidRPr="00D673BE">
        <w:rPr>
          <w:rFonts w:cs="B Nazanin" w:hint="cs"/>
          <w:sz w:val="28"/>
          <w:szCs w:val="28"/>
          <w:rtl/>
          <w:lang w:val="en-GB" w:bidi="fa-IR"/>
        </w:rPr>
        <w:t>یی</w:t>
      </w:r>
      <w:r w:rsidRPr="00D673BE">
        <w:rPr>
          <w:rFonts w:cs="B Nazanin"/>
          <w:sz w:val="28"/>
          <w:szCs w:val="28"/>
          <w:rtl/>
          <w:lang w:val="en-GB" w:bidi="fa-IR"/>
        </w:rPr>
        <w:t xml:space="preserve"> و حفظ مواد غذا</w:t>
      </w:r>
      <w:r w:rsidRPr="00D673BE">
        <w:rPr>
          <w:rFonts w:cs="B Nazanin" w:hint="cs"/>
          <w:sz w:val="28"/>
          <w:szCs w:val="28"/>
          <w:rtl/>
          <w:lang w:val="en-GB" w:bidi="fa-IR"/>
        </w:rPr>
        <w:t>یی</w:t>
      </w:r>
      <w:r w:rsidRPr="00D673BE">
        <w:rPr>
          <w:rFonts w:cs="B Nazanin"/>
          <w:sz w:val="28"/>
          <w:szCs w:val="28"/>
          <w:rtl/>
          <w:lang w:val="en-GB" w:bidi="fa-IR"/>
        </w:rPr>
        <w:t xml:space="preserve"> مورد استفاده قرار گ</w:t>
      </w:r>
      <w:r w:rsidRPr="00D673BE">
        <w:rPr>
          <w:rFonts w:cs="B Nazanin" w:hint="cs"/>
          <w:sz w:val="28"/>
          <w:szCs w:val="28"/>
          <w:rtl/>
          <w:lang w:val="en-GB" w:bidi="fa-IR"/>
        </w:rPr>
        <w:t>ی</w:t>
      </w:r>
      <w:r w:rsidRPr="00D673BE">
        <w:rPr>
          <w:rFonts w:cs="B Nazanin" w:hint="eastAsia"/>
          <w:sz w:val="28"/>
          <w:szCs w:val="28"/>
          <w:rtl/>
          <w:lang w:val="en-GB" w:bidi="fa-IR"/>
        </w:rPr>
        <w:t>رند</w:t>
      </w:r>
      <w:r w:rsidRPr="00D673BE">
        <w:rPr>
          <w:rFonts w:cs="B Nazanin"/>
          <w:sz w:val="28"/>
          <w:szCs w:val="28"/>
          <w:rtl/>
          <w:lang w:val="en-GB" w:bidi="fa-IR"/>
        </w:rPr>
        <w:t>.</w:t>
      </w:r>
      <w:r w:rsidRPr="00D673BE">
        <w:rPr>
          <w:rFonts w:cs="B Nazanin" w:hint="cs"/>
          <w:sz w:val="28"/>
          <w:szCs w:val="28"/>
          <w:rtl/>
          <w:lang w:val="en-GB" w:bidi="fa-IR"/>
        </w:rPr>
        <w:t xml:space="preserve"> این مطالعه</w:t>
      </w:r>
      <w:r w:rsidRPr="001776A6">
        <w:rPr>
          <w:rFonts w:cs="B Nazanin" w:hint="cs"/>
          <w:sz w:val="28"/>
          <w:szCs w:val="28"/>
          <w:rtl/>
          <w:lang w:val="en-GB" w:bidi="fa-IR"/>
        </w:rPr>
        <w:t xml:space="preserve"> به منظور تولید نانوامولسیون آب در روغن حاوی عصاره چویر برای بهبود کیفیت روغن انجام شد و </w:t>
      </w:r>
      <w:r w:rsidRPr="001776A6">
        <w:rPr>
          <w:rFonts w:cs="B Nazanin"/>
          <w:sz w:val="28"/>
          <w:szCs w:val="28"/>
          <w:rtl/>
        </w:rPr>
        <w:t xml:space="preserve">نتایج نشان داد که </w:t>
      </w:r>
      <w:r w:rsidRPr="001776A6">
        <w:rPr>
          <w:rFonts w:cs="B Nazanin" w:hint="cs"/>
          <w:sz w:val="28"/>
          <w:szCs w:val="28"/>
          <w:rtl/>
        </w:rPr>
        <w:t>نانوامولسیون تهیه شده  با ترکیب 3 میلی لیتر روغن و 2 میلی لیتر عصاره چویر و 800 میکرولیتر مخلوط اسپان و تویین بهترین نتیجه را در تست</w:t>
      </w:r>
      <w:r w:rsidRPr="001776A6">
        <w:rPr>
          <w:rFonts w:cs="B Nazanin"/>
          <w:sz w:val="28"/>
          <w:szCs w:val="28"/>
          <w:rtl/>
        </w:rPr>
        <w:softHyphen/>
      </w:r>
      <w:r w:rsidRPr="001776A6">
        <w:rPr>
          <w:rFonts w:cs="B Nazanin" w:hint="cs"/>
          <w:sz w:val="28"/>
          <w:szCs w:val="28"/>
          <w:rtl/>
        </w:rPr>
        <w:t>های اندازه ذرات</w:t>
      </w:r>
      <w:r w:rsidRPr="001776A6">
        <w:rPr>
          <w:rFonts w:ascii="Times New Roman" w:eastAsia="Calibri" w:hAnsi="Times New Roman" w:cs="B Nazanin" w:hint="cs"/>
          <w:sz w:val="28"/>
          <w:szCs w:val="28"/>
          <w:rtl/>
          <w:lang w:val="en-GB"/>
        </w:rPr>
        <w:t>،</w:t>
      </w:r>
      <w:r w:rsidRPr="001776A6">
        <w:rPr>
          <w:rFonts w:cs="B Nazanin" w:hint="cs"/>
          <w:sz w:val="28"/>
          <w:szCs w:val="28"/>
          <w:rtl/>
        </w:rPr>
        <w:t xml:space="preserve"> شاخص پراکندگی و پتانسیل زتا </w:t>
      </w:r>
      <w:r w:rsidRPr="001776A6">
        <w:rPr>
          <w:rFonts w:cs="B Nazanin" w:hint="cs"/>
          <w:sz w:val="28"/>
          <w:szCs w:val="28"/>
          <w:rtl/>
          <w:lang w:bidi="fa-IR"/>
        </w:rPr>
        <w:t xml:space="preserve">نشان داد. </w:t>
      </w:r>
      <w:r w:rsidRPr="001776A6">
        <w:rPr>
          <w:rFonts w:cs="B Nazanin" w:hint="cs"/>
          <w:sz w:val="28"/>
          <w:szCs w:val="28"/>
          <w:rtl/>
        </w:rPr>
        <w:t>همچنین نمونه</w:t>
      </w:r>
      <w:r w:rsidRPr="001776A6">
        <w:rPr>
          <w:rFonts w:cs="B Nazanin"/>
          <w:sz w:val="28"/>
          <w:szCs w:val="28"/>
          <w:rtl/>
        </w:rPr>
        <w:softHyphen/>
      </w:r>
      <w:r w:rsidRPr="001776A6">
        <w:rPr>
          <w:rFonts w:cs="B Nazanin" w:hint="cs"/>
          <w:sz w:val="28"/>
          <w:szCs w:val="28"/>
          <w:rtl/>
        </w:rPr>
        <w:t>های روغن با غلظت 1000 پی پی ام  نانوامولسیون عصاره چویر بهترین نتیجه را در تست</w:t>
      </w:r>
      <w:r w:rsidRPr="001776A6">
        <w:rPr>
          <w:rFonts w:cs="B Nazanin"/>
          <w:sz w:val="28"/>
          <w:szCs w:val="28"/>
          <w:rtl/>
        </w:rPr>
        <w:softHyphen/>
      </w:r>
      <w:r w:rsidRPr="001776A6">
        <w:rPr>
          <w:rFonts w:cs="B Nazanin" w:hint="cs"/>
          <w:sz w:val="28"/>
          <w:szCs w:val="28"/>
          <w:rtl/>
        </w:rPr>
        <w:t>های</w:t>
      </w:r>
      <w:r w:rsidRPr="001776A6">
        <w:rPr>
          <w:rFonts w:ascii="Times New Roman" w:eastAsia="Calibri" w:hAnsi="Times New Roman" w:cs="B Nazanin" w:hint="cs"/>
          <w:sz w:val="28"/>
          <w:szCs w:val="28"/>
          <w:rtl/>
          <w:lang w:val="en-GB"/>
        </w:rPr>
        <w:t xml:space="preserve"> اسیدیته، پی اچ، فعالیت آنتی اکسیدانی، اندیس پراکسید</w:t>
      </w:r>
      <w:bookmarkStart w:id="13" w:name="_Hlk185419971"/>
      <w:r w:rsidRPr="001776A6">
        <w:rPr>
          <w:rFonts w:ascii="Times New Roman" w:eastAsia="Calibri" w:hAnsi="Times New Roman" w:cs="B Nazanin" w:hint="cs"/>
          <w:sz w:val="28"/>
          <w:szCs w:val="28"/>
          <w:rtl/>
          <w:lang w:val="en-GB"/>
        </w:rPr>
        <w:t>،</w:t>
      </w:r>
      <w:bookmarkEnd w:id="13"/>
      <w:r w:rsidRPr="001776A6">
        <w:rPr>
          <w:rFonts w:ascii="Times New Roman" w:eastAsia="Calibri" w:hAnsi="Times New Roman" w:cs="B Nazanin" w:hint="cs"/>
          <w:sz w:val="28"/>
          <w:szCs w:val="28"/>
          <w:rtl/>
          <w:lang w:val="en-GB"/>
        </w:rPr>
        <w:t xml:space="preserve"> ویسکوزیته </w:t>
      </w:r>
      <w:r>
        <w:rPr>
          <w:rFonts w:cs="B Nazanin" w:hint="cs"/>
          <w:sz w:val="28"/>
          <w:szCs w:val="28"/>
          <w:rtl/>
        </w:rPr>
        <w:t>دا</w:t>
      </w:r>
      <w:r>
        <w:rPr>
          <w:rFonts w:cs="B Nazanin" w:hint="cs"/>
          <w:sz w:val="28"/>
          <w:szCs w:val="28"/>
          <w:rtl/>
          <w:lang w:bidi="fa-IR"/>
        </w:rPr>
        <w:t>شت.</w:t>
      </w:r>
      <w:r>
        <w:rPr>
          <w:rFonts w:cs="B Nazanin"/>
          <w:sz w:val="28"/>
          <w:szCs w:val="28"/>
        </w:rPr>
        <w:t xml:space="preserve"> </w:t>
      </w:r>
      <w:r w:rsidR="00D42A60" w:rsidRPr="003C34FF">
        <w:rPr>
          <w:rFonts w:cs="B Nazanin" w:hint="cs"/>
          <w:sz w:val="28"/>
          <w:szCs w:val="28"/>
          <w:rtl/>
          <w:lang w:val="en-GB" w:bidi="fa-IR"/>
        </w:rPr>
        <w:t>برای تایید اینکه اندازه نانو ذرات سنتز شده در محدوده نانومتری است از</w:t>
      </w:r>
      <w:r w:rsidR="00D42A60">
        <w:rPr>
          <w:rFonts w:cs="B Nazanin" w:hint="cs"/>
          <w:sz w:val="28"/>
          <w:szCs w:val="28"/>
          <w:rtl/>
          <w:lang w:val="en-GB" w:bidi="fa-IR"/>
        </w:rPr>
        <w:t xml:space="preserve"> </w:t>
      </w:r>
      <w:r w:rsidR="00D42A60" w:rsidRPr="003C34FF">
        <w:rPr>
          <w:rFonts w:cs="B Nazanin" w:hint="cs"/>
          <w:sz w:val="28"/>
          <w:szCs w:val="28"/>
          <w:rtl/>
          <w:lang w:val="en-GB" w:bidi="fa-IR"/>
        </w:rPr>
        <w:t xml:space="preserve">زتا سایزر استفاده شد. نتایج نشان داد که میانگین قطر نانو ذرات سنتز شده حدود </w:t>
      </w:r>
      <w:r w:rsidR="00D42A60">
        <w:rPr>
          <w:rFonts w:cs="B Nazanin" w:hint="cs"/>
          <w:sz w:val="28"/>
          <w:szCs w:val="28"/>
          <w:rtl/>
          <w:lang w:val="en-GB" w:bidi="fa-IR"/>
        </w:rPr>
        <w:t xml:space="preserve">170نانومتر </w:t>
      </w:r>
      <w:r w:rsidR="00D42A60" w:rsidRPr="003C34FF">
        <w:rPr>
          <w:rFonts w:cs="B Nazanin" w:hint="cs"/>
          <w:sz w:val="28"/>
          <w:szCs w:val="28"/>
          <w:rtl/>
          <w:lang w:val="en-GB" w:bidi="fa-IR"/>
        </w:rPr>
        <w:t>و</w:t>
      </w:r>
      <w:r w:rsidR="00D42A60">
        <w:rPr>
          <w:rFonts w:cs="B Nazanin" w:hint="cs"/>
          <w:sz w:val="28"/>
          <w:szCs w:val="28"/>
          <w:rtl/>
          <w:lang w:val="en-GB" w:bidi="fa-IR"/>
        </w:rPr>
        <w:t xml:space="preserve"> </w:t>
      </w:r>
      <w:r w:rsidR="00D42A60" w:rsidRPr="003C34FF">
        <w:rPr>
          <w:rFonts w:cs="B Nazanin" w:hint="cs"/>
          <w:sz w:val="28"/>
          <w:szCs w:val="28"/>
          <w:rtl/>
          <w:lang w:val="en-GB" w:bidi="fa-IR"/>
        </w:rPr>
        <w:t>شاخص پراکندگی آن</w:t>
      </w:r>
      <w:r w:rsidR="00D42A60" w:rsidRPr="003C34FF">
        <w:rPr>
          <w:rFonts w:cs="B Nazanin"/>
          <w:sz w:val="28"/>
          <w:szCs w:val="28"/>
          <w:rtl/>
          <w:lang w:val="en-GB" w:bidi="fa-IR"/>
        </w:rPr>
        <w:softHyphen/>
      </w:r>
      <w:r w:rsidR="00D42A60" w:rsidRPr="003C34FF">
        <w:rPr>
          <w:rFonts w:cs="B Nazanin" w:hint="cs"/>
          <w:sz w:val="28"/>
          <w:szCs w:val="28"/>
          <w:rtl/>
          <w:lang w:val="en-GB" w:bidi="fa-IR"/>
        </w:rPr>
        <w:t xml:space="preserve">ها </w:t>
      </w:r>
      <w:r w:rsidR="00D42A60">
        <w:rPr>
          <w:rFonts w:cs="B Nazanin" w:hint="cs"/>
          <w:sz w:val="28"/>
          <w:szCs w:val="28"/>
          <w:rtl/>
          <w:lang w:val="en-GB" w:bidi="fa-IR"/>
        </w:rPr>
        <w:t>132</w:t>
      </w:r>
      <w:r w:rsidR="00D42A60" w:rsidRPr="003C34FF">
        <w:rPr>
          <w:rFonts w:cs="B Nazanin" w:hint="cs"/>
          <w:sz w:val="28"/>
          <w:szCs w:val="28"/>
          <w:rtl/>
          <w:lang w:val="en-GB" w:bidi="fa-IR"/>
        </w:rPr>
        <w:t>/</w:t>
      </w:r>
      <w:r w:rsidR="00D42A60">
        <w:rPr>
          <w:rFonts w:cs="B Nazanin" w:hint="cs"/>
          <w:sz w:val="28"/>
          <w:szCs w:val="28"/>
          <w:rtl/>
          <w:lang w:val="en-GB" w:bidi="fa-IR"/>
        </w:rPr>
        <w:t>0</w:t>
      </w:r>
      <w:r w:rsidR="00D42A60" w:rsidRPr="003C34FF">
        <w:rPr>
          <w:rFonts w:cs="B Nazanin" w:hint="cs"/>
          <w:sz w:val="28"/>
          <w:szCs w:val="28"/>
          <w:rtl/>
          <w:lang w:val="en-GB" w:bidi="fa-IR"/>
        </w:rPr>
        <w:t xml:space="preserve"> بود.</w:t>
      </w:r>
      <w:r w:rsidR="00D42A60">
        <w:rPr>
          <w:rFonts w:ascii="Times New Roman" w:eastAsia="Times New Roman" w:hAnsi="Times New Roman" w:cs="B Mitra" w:hint="cs"/>
          <w:sz w:val="24"/>
          <w:szCs w:val="24"/>
          <w:rtl/>
        </w:rPr>
        <w:t xml:space="preserve"> </w:t>
      </w:r>
      <w:r w:rsidR="00D42A60" w:rsidRPr="004B39E1">
        <w:rPr>
          <w:rFonts w:cs="B Nazanin" w:hint="cs"/>
          <w:sz w:val="28"/>
          <w:szCs w:val="28"/>
          <w:rtl/>
          <w:lang w:val="en-GB" w:bidi="fa-IR"/>
        </w:rPr>
        <w:t xml:space="preserve">برای توصیف </w:t>
      </w:r>
      <w:r w:rsidR="00D42A60">
        <w:rPr>
          <w:rFonts w:cs="B Nazanin" w:hint="cs"/>
          <w:sz w:val="28"/>
          <w:szCs w:val="28"/>
          <w:rtl/>
          <w:lang w:val="en-GB" w:bidi="fa-IR"/>
        </w:rPr>
        <w:t xml:space="preserve">پتانسیل </w:t>
      </w:r>
      <w:r w:rsidR="00D42A60" w:rsidRPr="004B39E1">
        <w:rPr>
          <w:rFonts w:cs="B Nazanin" w:hint="cs"/>
          <w:sz w:val="28"/>
          <w:szCs w:val="28"/>
          <w:rtl/>
          <w:lang w:val="en-GB" w:bidi="fa-IR"/>
        </w:rPr>
        <w:t>زتا نانوامولسیون از زتا سایز</w:t>
      </w:r>
      <w:r w:rsidR="00D42A60">
        <w:rPr>
          <w:rFonts w:cs="B Nazanin" w:hint="cs"/>
          <w:sz w:val="28"/>
          <w:szCs w:val="28"/>
          <w:rtl/>
          <w:lang w:val="en-GB" w:bidi="fa-IR"/>
        </w:rPr>
        <w:t>ر</w:t>
      </w:r>
      <w:r w:rsidR="00D42A60" w:rsidRPr="004B39E1">
        <w:rPr>
          <w:rFonts w:cs="B Nazanin" w:hint="cs"/>
          <w:sz w:val="28"/>
          <w:szCs w:val="28"/>
          <w:rtl/>
          <w:lang w:val="en-GB" w:bidi="fa-IR"/>
        </w:rPr>
        <w:t xml:space="preserve"> استفاده شد. نتایج نشان داد که </w:t>
      </w:r>
      <w:r w:rsidR="00D42A60">
        <w:rPr>
          <w:rFonts w:cs="B Nazanin" w:hint="cs"/>
          <w:sz w:val="28"/>
          <w:szCs w:val="28"/>
          <w:rtl/>
          <w:lang w:val="en-GB" w:bidi="fa-IR"/>
        </w:rPr>
        <w:t xml:space="preserve">پتانسیل </w:t>
      </w:r>
      <w:r w:rsidR="00D42A60" w:rsidRPr="004B39E1">
        <w:rPr>
          <w:rFonts w:cs="B Nazanin" w:hint="cs"/>
          <w:sz w:val="28"/>
          <w:szCs w:val="28"/>
          <w:rtl/>
          <w:lang w:val="en-GB" w:bidi="fa-IR"/>
        </w:rPr>
        <w:t xml:space="preserve"> زتا نانوامولسیون حدود</w:t>
      </w:r>
      <w:bookmarkStart w:id="14" w:name="_Hlk184915560"/>
      <w:r w:rsidR="00D42A60" w:rsidRPr="004B39E1">
        <w:rPr>
          <w:rFonts w:cs="B Nazanin" w:hint="cs"/>
          <w:sz w:val="28"/>
          <w:szCs w:val="28"/>
          <w:rtl/>
          <w:lang w:val="en-GB" w:bidi="fa-IR"/>
        </w:rPr>
        <w:t xml:space="preserve">0339/0 </w:t>
      </w:r>
      <w:bookmarkEnd w:id="14"/>
      <w:r w:rsidR="00D42A60">
        <w:rPr>
          <w:rFonts w:cs="B Nazanin" w:hint="cs"/>
          <w:sz w:val="28"/>
          <w:szCs w:val="28"/>
          <w:rtl/>
          <w:lang w:val="en-GB" w:bidi="fa-IR"/>
        </w:rPr>
        <w:t>میلی ولت</w:t>
      </w:r>
      <w:r w:rsidR="00D42A60" w:rsidRPr="004B39E1">
        <w:rPr>
          <w:rFonts w:cs="B Nazanin" w:hint="cs"/>
          <w:sz w:val="28"/>
          <w:szCs w:val="28"/>
          <w:rtl/>
          <w:lang w:val="en-GB" w:bidi="fa-IR"/>
        </w:rPr>
        <w:t xml:space="preserve"> بود.</w:t>
      </w:r>
      <w:r w:rsidR="00D42A60">
        <w:rPr>
          <w:rFonts w:ascii="Times New Roman" w:eastAsia="Times New Roman" w:hAnsi="Times New Roman" w:cs="B Mitra" w:hint="cs"/>
          <w:sz w:val="24"/>
          <w:szCs w:val="24"/>
          <w:rtl/>
        </w:rPr>
        <w:t xml:space="preserve"> </w:t>
      </w:r>
      <w:r w:rsidR="00D42A60" w:rsidRPr="00D42A60">
        <w:rPr>
          <w:rFonts w:ascii="Times New Roman" w:eastAsia="Times New Roman" w:hAnsi="Times New Roman" w:cs="B Nazanin" w:hint="cs"/>
          <w:sz w:val="28"/>
          <w:szCs w:val="28"/>
          <w:rtl/>
        </w:rPr>
        <w:t>نتایج مربوط به اسیدیته روغن آفتابگردان</w:t>
      </w:r>
      <w:r w:rsidR="00D42A60" w:rsidRPr="00D42A60">
        <w:rPr>
          <w:rFonts w:ascii="Times New Roman" w:eastAsia="Times New Roman" w:hAnsi="Times New Roman" w:cs="B Mitra" w:hint="cs"/>
          <w:sz w:val="28"/>
          <w:szCs w:val="26"/>
          <w:rtl/>
        </w:rPr>
        <w:t xml:space="preserve"> </w:t>
      </w:r>
      <w:r w:rsidR="00D42A60" w:rsidRPr="00D42A60">
        <w:rPr>
          <w:rFonts w:cs="B Nazanin" w:hint="cs"/>
          <w:sz w:val="32"/>
          <w:szCs w:val="32"/>
          <w:rtl/>
          <w:lang w:val="en-GB" w:bidi="fa-IR"/>
        </w:rPr>
        <w:t xml:space="preserve"> </w:t>
      </w:r>
      <w:r w:rsidR="00D42A60" w:rsidRPr="006A795B">
        <w:rPr>
          <w:rFonts w:cs="B Nazanin" w:hint="cs"/>
          <w:sz w:val="28"/>
          <w:szCs w:val="28"/>
          <w:rtl/>
          <w:lang w:val="en-GB" w:bidi="fa-IR"/>
        </w:rPr>
        <w:t>نشان داد در طی زمان اسیدیته نمونه</w:t>
      </w:r>
      <w:r w:rsidR="00D42A60" w:rsidRPr="006A795B">
        <w:rPr>
          <w:rFonts w:cs="B Nazanin"/>
          <w:sz w:val="28"/>
          <w:szCs w:val="28"/>
          <w:rtl/>
          <w:lang w:val="en-GB" w:bidi="fa-IR"/>
        </w:rPr>
        <w:softHyphen/>
      </w:r>
      <w:r w:rsidR="00D42A60" w:rsidRPr="006A795B">
        <w:rPr>
          <w:rFonts w:cs="B Nazanin" w:hint="cs"/>
          <w:sz w:val="28"/>
          <w:szCs w:val="28"/>
          <w:rtl/>
          <w:lang w:val="en-GB" w:bidi="fa-IR"/>
        </w:rPr>
        <w:t>ها افزایش پیدا کرده است. با افزایش غلظت نانوامولسیون</w:t>
      </w:r>
      <w:r w:rsidR="00D42A60" w:rsidRPr="006A795B">
        <w:rPr>
          <w:rFonts w:cs="B Nazanin"/>
          <w:sz w:val="28"/>
          <w:szCs w:val="28"/>
          <w:rtl/>
        </w:rPr>
        <w:t>،</w:t>
      </w:r>
      <w:r w:rsidR="00D42A60" w:rsidRPr="006A795B">
        <w:rPr>
          <w:rFonts w:cs="B Nazanin" w:hint="cs"/>
          <w:sz w:val="28"/>
          <w:szCs w:val="28"/>
          <w:rtl/>
        </w:rPr>
        <w:t xml:space="preserve"> اسیدیته نمونه</w:t>
      </w:r>
      <w:r w:rsidR="00D42A60" w:rsidRPr="006A795B">
        <w:rPr>
          <w:rFonts w:cs="B Nazanin"/>
          <w:sz w:val="28"/>
          <w:szCs w:val="28"/>
          <w:rtl/>
        </w:rPr>
        <w:softHyphen/>
      </w:r>
      <w:r w:rsidR="00D42A60" w:rsidRPr="006A795B">
        <w:rPr>
          <w:rFonts w:cs="B Nazanin" w:hint="cs"/>
          <w:sz w:val="28"/>
          <w:szCs w:val="28"/>
          <w:rtl/>
        </w:rPr>
        <w:t>ها نسبت به نمونه شاهد به طور معنا داری کاهش پیدا کرد</w:t>
      </w:r>
      <w:r w:rsidR="00D42A60">
        <w:rPr>
          <w:rFonts w:cs="B Nazanin" w:hint="cs"/>
          <w:kern w:val="2"/>
          <w:rtl/>
          <w:lang w:bidi="fa-IR"/>
          <w14:ligatures w14:val="standardContextual"/>
        </w:rPr>
        <w:t xml:space="preserve"> </w:t>
      </w:r>
      <w:r w:rsidR="00D42A60">
        <w:rPr>
          <w:rFonts w:cs="B Nazanin" w:hint="cs"/>
          <w:sz w:val="28"/>
          <w:szCs w:val="28"/>
          <w:rtl/>
        </w:rPr>
        <w:t>(</w:t>
      </w:r>
      <w:r w:rsidR="00D42A60" w:rsidRPr="004F2CCB">
        <w:rPr>
          <w:rFonts w:ascii="Times New Roman" w:hAnsi="Times New Roman" w:cs="Times New Roman"/>
          <w:i/>
          <w:iCs/>
          <w:sz w:val="24"/>
          <w:szCs w:val="24"/>
        </w:rPr>
        <w:t>p</w:t>
      </w:r>
      <m:oMath>
        <m:r>
          <w:rPr>
            <w:rFonts w:ascii="Cambria Math" w:hAnsi="Cambria Math" w:cs="Times New Roman"/>
            <w:sz w:val="24"/>
            <w:szCs w:val="24"/>
          </w:rPr>
          <m:t>&lt;</m:t>
        </m:r>
      </m:oMath>
      <w:r w:rsidR="00D42A60" w:rsidRPr="004F2CCB">
        <w:rPr>
          <w:rFonts w:ascii="Times New Roman" w:hAnsi="Times New Roman" w:cs="Times New Roman"/>
          <w:sz w:val="24"/>
          <w:szCs w:val="24"/>
        </w:rPr>
        <w:t>0.05</w:t>
      </w:r>
      <w:r w:rsidR="00D42A60" w:rsidRPr="006A795B">
        <w:rPr>
          <w:rFonts w:cs="B Nazanin" w:hint="cs"/>
          <w:sz w:val="28"/>
          <w:szCs w:val="28"/>
          <w:rtl/>
        </w:rPr>
        <w:t>)</w:t>
      </w:r>
      <w:r w:rsidR="00D42A60" w:rsidRPr="006A795B">
        <w:rPr>
          <w:rFonts w:ascii="Times New Roman" w:hAnsi="Times New Roman" w:cs="B Nazanin" w:hint="cs"/>
          <w:sz w:val="28"/>
          <w:szCs w:val="28"/>
          <w:rtl/>
        </w:rPr>
        <w:t xml:space="preserve">. </w:t>
      </w:r>
      <w:bookmarkStart w:id="15" w:name="_Hlk185249161"/>
      <w:r w:rsidR="00D42A60" w:rsidRPr="006A795B">
        <w:rPr>
          <w:rFonts w:ascii="Times New Roman" w:hAnsi="Times New Roman" w:cs="B Nazanin" w:hint="cs"/>
          <w:sz w:val="28"/>
          <w:szCs w:val="28"/>
          <w:rtl/>
        </w:rPr>
        <w:t xml:space="preserve">به طوری که بیشترین میزان اسیدیته </w:t>
      </w:r>
      <w:bookmarkStart w:id="16" w:name="_Hlk184121993"/>
      <w:r w:rsidR="00D42A60" w:rsidRPr="006A795B">
        <w:rPr>
          <w:rFonts w:ascii="Times New Roman" w:hAnsi="Times New Roman" w:cs="B Nazanin" w:hint="cs"/>
          <w:sz w:val="28"/>
          <w:szCs w:val="28"/>
          <w:rtl/>
        </w:rPr>
        <w:t>03/0</w:t>
      </w:r>
      <w:r w:rsidR="00D42A60" w:rsidRPr="006A795B">
        <w:rPr>
          <w:rFonts w:ascii="Cambria" w:hAnsi="Cambria" w:cs="Cambria" w:hint="cs"/>
          <w:sz w:val="28"/>
          <w:szCs w:val="28"/>
          <w:rtl/>
        </w:rPr>
        <w:t>±</w:t>
      </w:r>
      <w:r w:rsidR="00D42A60" w:rsidRPr="006A795B">
        <w:rPr>
          <w:rFonts w:ascii="Cambria" w:hAnsi="Cambria" w:cs="B Nazanin" w:hint="cs"/>
          <w:sz w:val="28"/>
          <w:szCs w:val="28"/>
          <w:rtl/>
          <w:lang w:bidi="fa-IR"/>
        </w:rPr>
        <w:t>82</w:t>
      </w:r>
      <w:r w:rsidR="00D42A60" w:rsidRPr="006A795B">
        <w:rPr>
          <w:rFonts w:ascii="Times New Roman" w:hAnsi="Times New Roman" w:cs="B Nazanin" w:hint="cs"/>
          <w:sz w:val="28"/>
          <w:szCs w:val="28"/>
          <w:rtl/>
        </w:rPr>
        <w:t>/0</w:t>
      </w:r>
      <w:bookmarkEnd w:id="16"/>
      <w:r w:rsidR="00D42A60" w:rsidRPr="006A795B">
        <w:rPr>
          <w:rFonts w:ascii="Times New Roman" w:hAnsi="Times New Roman" w:cs="B Nazanin" w:hint="cs"/>
          <w:sz w:val="28"/>
          <w:szCs w:val="28"/>
          <w:rtl/>
        </w:rPr>
        <w:t>و کمترین میزان03/0</w:t>
      </w:r>
      <w:r w:rsidR="00D42A60" w:rsidRPr="006A795B">
        <w:rPr>
          <w:rFonts w:ascii="Cambria" w:hAnsi="Cambria" w:cs="Cambria" w:hint="cs"/>
          <w:sz w:val="28"/>
          <w:szCs w:val="28"/>
          <w:rtl/>
        </w:rPr>
        <w:t>±</w:t>
      </w:r>
      <w:r w:rsidR="00D42A60" w:rsidRPr="006A795B">
        <w:rPr>
          <w:rFonts w:ascii="Cambria" w:hAnsi="Cambria" w:cs="B Nazanin" w:hint="cs"/>
          <w:sz w:val="28"/>
          <w:szCs w:val="28"/>
          <w:rtl/>
          <w:lang w:bidi="fa-IR"/>
        </w:rPr>
        <w:t>66</w:t>
      </w:r>
      <w:r w:rsidR="00D42A60" w:rsidRPr="006A795B">
        <w:rPr>
          <w:rFonts w:ascii="Times New Roman" w:hAnsi="Times New Roman" w:cs="B Nazanin" w:hint="cs"/>
          <w:sz w:val="28"/>
          <w:szCs w:val="28"/>
          <w:rtl/>
        </w:rPr>
        <w:t>/0</w:t>
      </w:r>
      <w:r w:rsidR="00D42A60" w:rsidRPr="006A795B">
        <w:rPr>
          <w:rFonts w:cs="B Nazanin" w:hint="cs"/>
          <w:sz w:val="28"/>
          <w:szCs w:val="28"/>
          <w:rtl/>
        </w:rPr>
        <w:t xml:space="preserve">به ترتیب مربوط به نمونه شاهد روغن و نمونه حاوی 1000پی پی ام نانوامولسیون </w:t>
      </w:r>
      <w:r w:rsidR="00D42A60" w:rsidRPr="006A795B">
        <w:rPr>
          <w:rFonts w:cs="B Nazanin" w:hint="cs"/>
          <w:sz w:val="28"/>
          <w:szCs w:val="28"/>
          <w:rtl/>
        </w:rPr>
        <w:lastRenderedPageBreak/>
        <w:t>بود.</w:t>
      </w:r>
      <w:bookmarkStart w:id="17" w:name="_Hlk185248226"/>
      <w:bookmarkEnd w:id="15"/>
      <w:r w:rsidR="00D42A60" w:rsidRPr="00D42A60">
        <w:rPr>
          <w:rFonts w:cs="B Nazanin" w:hint="cs"/>
          <w:sz w:val="28"/>
          <w:szCs w:val="28"/>
          <w:rtl/>
          <w:lang w:val="en-GB" w:bidi="fa-IR"/>
        </w:rPr>
        <w:t xml:space="preserve"> </w:t>
      </w:r>
      <w:bookmarkStart w:id="18" w:name="_Hlk191910417"/>
      <w:r w:rsidR="00D42A60" w:rsidRPr="006A795B">
        <w:rPr>
          <w:rFonts w:cs="B Nazanin" w:hint="cs"/>
          <w:sz w:val="28"/>
          <w:szCs w:val="28"/>
          <w:rtl/>
          <w:lang w:val="en-GB" w:bidi="fa-IR"/>
        </w:rPr>
        <w:t xml:space="preserve">نتایج </w:t>
      </w:r>
      <w:r w:rsidR="00D42A60">
        <w:rPr>
          <w:rFonts w:cs="B Nazanin" w:hint="cs"/>
          <w:sz w:val="28"/>
          <w:szCs w:val="28"/>
          <w:rtl/>
          <w:lang w:val="en-GB" w:bidi="fa-IR"/>
        </w:rPr>
        <w:t xml:space="preserve"> مربوط به اسیدیته روغن حیوانی </w:t>
      </w:r>
      <w:bookmarkEnd w:id="18"/>
      <w:r w:rsidR="00D42A60" w:rsidRPr="006A795B">
        <w:rPr>
          <w:rFonts w:cs="B Nazanin" w:hint="cs"/>
          <w:sz w:val="28"/>
          <w:szCs w:val="28"/>
          <w:rtl/>
          <w:lang w:val="en-GB" w:bidi="fa-IR"/>
        </w:rPr>
        <w:t>نشان داد در طی زمان اسیدیته نمونه</w:t>
      </w:r>
      <w:r w:rsidR="00D42A60" w:rsidRPr="006A795B">
        <w:rPr>
          <w:rFonts w:cs="B Nazanin"/>
          <w:sz w:val="28"/>
          <w:szCs w:val="28"/>
          <w:rtl/>
          <w:lang w:val="en-GB" w:bidi="fa-IR"/>
        </w:rPr>
        <w:softHyphen/>
      </w:r>
      <w:r w:rsidR="00D42A60" w:rsidRPr="006A795B">
        <w:rPr>
          <w:rFonts w:cs="B Nazanin" w:hint="cs"/>
          <w:sz w:val="28"/>
          <w:szCs w:val="28"/>
          <w:rtl/>
          <w:lang w:val="en-GB" w:bidi="fa-IR"/>
        </w:rPr>
        <w:t>ها افزایش پیدا کرده است.</w:t>
      </w:r>
      <w:bookmarkEnd w:id="17"/>
      <w:r w:rsidR="00D42A60" w:rsidRPr="006A795B">
        <w:rPr>
          <w:rFonts w:cs="B Nazanin" w:hint="cs"/>
          <w:sz w:val="28"/>
          <w:szCs w:val="28"/>
          <w:rtl/>
          <w:lang w:val="en-GB" w:bidi="fa-IR"/>
        </w:rPr>
        <w:t xml:space="preserve"> با افزایش غلظت نانوامولسیون</w:t>
      </w:r>
      <w:r w:rsidR="00D42A60" w:rsidRPr="006A795B">
        <w:rPr>
          <w:rFonts w:cs="B Nazanin"/>
          <w:sz w:val="28"/>
          <w:szCs w:val="28"/>
          <w:rtl/>
        </w:rPr>
        <w:t>،</w:t>
      </w:r>
      <w:r w:rsidR="00D42A60" w:rsidRPr="006A795B">
        <w:rPr>
          <w:rFonts w:cs="B Nazanin" w:hint="cs"/>
          <w:sz w:val="28"/>
          <w:szCs w:val="28"/>
          <w:rtl/>
        </w:rPr>
        <w:t xml:space="preserve"> اسیدیته نمونه</w:t>
      </w:r>
      <w:r w:rsidR="00D42A60" w:rsidRPr="006A795B">
        <w:rPr>
          <w:rFonts w:cs="B Nazanin"/>
          <w:sz w:val="28"/>
          <w:szCs w:val="28"/>
          <w:rtl/>
        </w:rPr>
        <w:softHyphen/>
      </w:r>
      <w:r w:rsidR="00D42A60" w:rsidRPr="006A795B">
        <w:rPr>
          <w:rFonts w:cs="B Nazanin" w:hint="cs"/>
          <w:sz w:val="28"/>
          <w:szCs w:val="28"/>
          <w:rtl/>
        </w:rPr>
        <w:t xml:space="preserve">ها نسبت به نمونه شاهد </w:t>
      </w:r>
      <w:bookmarkStart w:id="19" w:name="_Hlk185248257"/>
      <w:r w:rsidR="00D42A60" w:rsidRPr="006A795B">
        <w:rPr>
          <w:rFonts w:cs="B Nazanin" w:hint="cs"/>
          <w:sz w:val="28"/>
          <w:szCs w:val="28"/>
          <w:rtl/>
        </w:rPr>
        <w:t>به طور معنا داری کاهش پیدا کرد</w:t>
      </w:r>
      <w:r w:rsidR="00D42A60">
        <w:rPr>
          <w:rFonts w:cs="B Nazanin" w:hint="cs"/>
          <w:kern w:val="2"/>
          <w:rtl/>
          <w:lang w:bidi="fa-IR"/>
          <w14:ligatures w14:val="standardContextual"/>
        </w:rPr>
        <w:t xml:space="preserve"> </w:t>
      </w:r>
      <w:r w:rsidR="00D42A60">
        <w:rPr>
          <w:rFonts w:cs="B Nazanin" w:hint="cs"/>
          <w:sz w:val="28"/>
          <w:szCs w:val="28"/>
          <w:rtl/>
        </w:rPr>
        <w:t>(</w:t>
      </w:r>
      <w:r w:rsidR="00D42A60" w:rsidRPr="004F2CCB">
        <w:rPr>
          <w:rFonts w:ascii="Times New Roman" w:hAnsi="Times New Roman" w:cs="Times New Roman"/>
          <w:i/>
          <w:iCs/>
          <w:sz w:val="24"/>
          <w:szCs w:val="24"/>
        </w:rPr>
        <w:t>p</w:t>
      </w:r>
      <m:oMath>
        <m:r>
          <w:rPr>
            <w:rFonts w:ascii="Cambria Math" w:hAnsi="Cambria Math" w:cs="Times New Roman"/>
            <w:sz w:val="24"/>
            <w:szCs w:val="24"/>
          </w:rPr>
          <m:t>&lt;</m:t>
        </m:r>
      </m:oMath>
      <w:r w:rsidR="00D42A60" w:rsidRPr="004F2CCB">
        <w:rPr>
          <w:rFonts w:ascii="Times New Roman" w:hAnsi="Times New Roman" w:cs="Times New Roman"/>
          <w:sz w:val="24"/>
          <w:szCs w:val="24"/>
        </w:rPr>
        <w:t>0.05</w:t>
      </w:r>
      <w:r w:rsidR="00D42A60" w:rsidRPr="006A795B">
        <w:rPr>
          <w:rFonts w:cs="B Nazanin" w:hint="cs"/>
          <w:sz w:val="28"/>
          <w:szCs w:val="28"/>
          <w:rtl/>
        </w:rPr>
        <w:t>)</w:t>
      </w:r>
      <w:r w:rsidR="00D42A60" w:rsidRPr="006A795B">
        <w:rPr>
          <w:rFonts w:ascii="Times New Roman" w:hAnsi="Times New Roman" w:cs="B Nazanin" w:hint="cs"/>
          <w:sz w:val="28"/>
          <w:szCs w:val="28"/>
          <w:rtl/>
        </w:rPr>
        <w:t xml:space="preserve">. </w:t>
      </w:r>
      <w:bookmarkEnd w:id="19"/>
      <w:r w:rsidR="00D42A60" w:rsidRPr="006A795B">
        <w:rPr>
          <w:rFonts w:ascii="Times New Roman" w:hAnsi="Times New Roman" w:cs="B Nazanin" w:hint="cs"/>
          <w:sz w:val="28"/>
          <w:szCs w:val="28"/>
          <w:rtl/>
        </w:rPr>
        <w:t xml:space="preserve">به طوری که بیشترین میزان اسیدیته </w:t>
      </w:r>
      <w:r w:rsidR="00D42A60">
        <w:rPr>
          <w:rFonts w:ascii="Times New Roman" w:hAnsi="Times New Roman" w:cs="B Nazanin" w:hint="cs"/>
          <w:sz w:val="28"/>
          <w:szCs w:val="28"/>
          <w:rtl/>
        </w:rPr>
        <w:t>016</w:t>
      </w:r>
      <w:r w:rsidR="00D42A60" w:rsidRPr="006A795B">
        <w:rPr>
          <w:rFonts w:ascii="Times New Roman" w:hAnsi="Times New Roman" w:cs="B Nazanin" w:hint="cs"/>
          <w:sz w:val="28"/>
          <w:szCs w:val="28"/>
          <w:rtl/>
        </w:rPr>
        <w:t>/0</w:t>
      </w:r>
      <w:r w:rsidR="00D42A60" w:rsidRPr="006A795B">
        <w:rPr>
          <w:rFonts w:ascii="Cambria" w:hAnsi="Cambria" w:cs="Cambria" w:hint="cs"/>
          <w:sz w:val="28"/>
          <w:szCs w:val="28"/>
          <w:rtl/>
        </w:rPr>
        <w:t>±</w:t>
      </w:r>
      <w:r w:rsidR="00D42A60">
        <w:rPr>
          <w:rFonts w:ascii="Cambria" w:hAnsi="Cambria" w:cs="B Nazanin" w:hint="cs"/>
          <w:sz w:val="28"/>
          <w:szCs w:val="28"/>
          <w:rtl/>
          <w:lang w:bidi="fa-IR"/>
        </w:rPr>
        <w:t>78</w:t>
      </w:r>
      <w:r w:rsidR="00D42A60" w:rsidRPr="006A795B">
        <w:rPr>
          <w:rFonts w:ascii="Times New Roman" w:hAnsi="Times New Roman" w:cs="B Nazanin" w:hint="cs"/>
          <w:sz w:val="28"/>
          <w:szCs w:val="28"/>
          <w:rtl/>
        </w:rPr>
        <w:t>/</w:t>
      </w:r>
      <w:r w:rsidR="00D42A60">
        <w:rPr>
          <w:rFonts w:ascii="Times New Roman" w:hAnsi="Times New Roman" w:cs="B Nazanin" w:hint="cs"/>
          <w:sz w:val="28"/>
          <w:szCs w:val="28"/>
          <w:rtl/>
        </w:rPr>
        <w:t>1</w:t>
      </w:r>
      <w:r w:rsidR="00D42A60" w:rsidRPr="006A795B">
        <w:rPr>
          <w:rFonts w:ascii="Times New Roman" w:hAnsi="Times New Roman" w:cs="B Nazanin" w:hint="cs"/>
          <w:sz w:val="28"/>
          <w:szCs w:val="28"/>
          <w:rtl/>
        </w:rPr>
        <w:t>و کمترین میزان0</w:t>
      </w:r>
      <w:r w:rsidR="00D42A60">
        <w:rPr>
          <w:rFonts w:ascii="Times New Roman" w:hAnsi="Times New Roman" w:cs="B Nazanin" w:hint="cs"/>
          <w:sz w:val="28"/>
          <w:szCs w:val="28"/>
          <w:rtl/>
        </w:rPr>
        <w:t>6</w:t>
      </w:r>
      <w:r w:rsidR="00D42A60" w:rsidRPr="006A795B">
        <w:rPr>
          <w:rFonts w:ascii="Times New Roman" w:hAnsi="Times New Roman" w:cs="B Nazanin" w:hint="cs"/>
          <w:sz w:val="28"/>
          <w:szCs w:val="28"/>
          <w:rtl/>
        </w:rPr>
        <w:t>/0</w:t>
      </w:r>
      <w:r w:rsidR="00D42A60" w:rsidRPr="006A795B">
        <w:rPr>
          <w:rFonts w:ascii="Cambria" w:hAnsi="Cambria" w:cs="Cambria" w:hint="cs"/>
          <w:sz w:val="28"/>
          <w:szCs w:val="28"/>
          <w:rtl/>
        </w:rPr>
        <w:t>±</w:t>
      </w:r>
      <w:r w:rsidR="00D42A60">
        <w:rPr>
          <w:rFonts w:ascii="Cambria" w:hAnsi="Cambria" w:cs="B Nazanin" w:hint="cs"/>
          <w:sz w:val="28"/>
          <w:szCs w:val="28"/>
          <w:rtl/>
          <w:lang w:bidi="fa-IR"/>
        </w:rPr>
        <w:t>37</w:t>
      </w:r>
      <w:r w:rsidR="00D42A60" w:rsidRPr="006A795B">
        <w:rPr>
          <w:rFonts w:ascii="Times New Roman" w:hAnsi="Times New Roman" w:cs="B Nazanin" w:hint="cs"/>
          <w:sz w:val="28"/>
          <w:szCs w:val="28"/>
          <w:rtl/>
        </w:rPr>
        <w:t>/</w:t>
      </w:r>
      <w:r w:rsidR="00D42A60">
        <w:rPr>
          <w:rFonts w:ascii="Times New Roman" w:hAnsi="Times New Roman" w:cs="B Nazanin" w:hint="cs"/>
          <w:sz w:val="28"/>
          <w:szCs w:val="28"/>
          <w:rtl/>
        </w:rPr>
        <w:t>1</w:t>
      </w:r>
      <w:r w:rsidR="00D42A60" w:rsidRPr="006A795B">
        <w:rPr>
          <w:rFonts w:cs="B Nazanin" w:hint="cs"/>
          <w:sz w:val="28"/>
          <w:szCs w:val="28"/>
          <w:rtl/>
        </w:rPr>
        <w:t>به ترتیب مربوط به نمونه شاهد روغن و نمونه حاوی 1000پی پی ام نانوامولسیون بود</w:t>
      </w:r>
      <w:r w:rsidR="00D42A60">
        <w:rPr>
          <w:rFonts w:ascii="Times New Roman" w:eastAsia="Times New Roman" w:hAnsi="Times New Roman" w:cs="B Mitra" w:hint="cs"/>
          <w:sz w:val="24"/>
          <w:szCs w:val="24"/>
          <w:rtl/>
        </w:rPr>
        <w:t xml:space="preserve">. </w:t>
      </w:r>
      <w:bookmarkStart w:id="20" w:name="_Hlk191910670"/>
      <w:r w:rsidR="00D42A60" w:rsidRPr="006A795B">
        <w:rPr>
          <w:rFonts w:cs="B Nazanin" w:hint="cs"/>
          <w:sz w:val="28"/>
          <w:szCs w:val="28"/>
          <w:rtl/>
          <w:lang w:val="en-GB" w:bidi="fa-IR"/>
        </w:rPr>
        <w:t xml:space="preserve">نتایج </w:t>
      </w:r>
      <w:r w:rsidR="00D42A60">
        <w:rPr>
          <w:rFonts w:cs="B Nazanin" w:hint="cs"/>
          <w:sz w:val="28"/>
          <w:szCs w:val="28"/>
          <w:rtl/>
          <w:lang w:val="en-GB" w:bidi="fa-IR"/>
        </w:rPr>
        <w:t>مربوط به اندیس پراکسید روغن آفتابگردان</w:t>
      </w:r>
      <w:r w:rsidR="00D42A60" w:rsidRPr="006A795B">
        <w:rPr>
          <w:rFonts w:cs="B Nazanin" w:hint="cs"/>
          <w:sz w:val="28"/>
          <w:szCs w:val="28"/>
          <w:rtl/>
          <w:lang w:val="en-GB" w:bidi="fa-IR"/>
        </w:rPr>
        <w:t xml:space="preserve"> </w:t>
      </w:r>
      <w:bookmarkEnd w:id="20"/>
      <w:r w:rsidR="00D42A60" w:rsidRPr="006A795B">
        <w:rPr>
          <w:rFonts w:cs="B Nazanin" w:hint="cs"/>
          <w:sz w:val="28"/>
          <w:szCs w:val="28"/>
          <w:rtl/>
          <w:lang w:val="en-GB" w:bidi="fa-IR"/>
        </w:rPr>
        <w:t xml:space="preserve">نشان داد در طی زمان </w:t>
      </w:r>
      <w:r w:rsidR="00D42A60">
        <w:rPr>
          <w:rFonts w:cs="B Nazanin" w:hint="cs"/>
          <w:sz w:val="28"/>
          <w:szCs w:val="28"/>
          <w:rtl/>
          <w:lang w:val="en-GB" w:bidi="fa-IR"/>
        </w:rPr>
        <w:t>اندیس پراکسید</w:t>
      </w:r>
      <w:r w:rsidR="00D42A60" w:rsidRPr="006A795B">
        <w:rPr>
          <w:rFonts w:cs="B Nazanin" w:hint="cs"/>
          <w:sz w:val="28"/>
          <w:szCs w:val="28"/>
          <w:rtl/>
          <w:lang w:val="en-GB" w:bidi="fa-IR"/>
        </w:rPr>
        <w:t xml:space="preserve"> نمونه</w:t>
      </w:r>
      <w:r w:rsidR="00D42A60" w:rsidRPr="006A795B">
        <w:rPr>
          <w:rFonts w:cs="B Nazanin"/>
          <w:sz w:val="28"/>
          <w:szCs w:val="28"/>
          <w:rtl/>
          <w:lang w:val="en-GB" w:bidi="fa-IR"/>
        </w:rPr>
        <w:softHyphen/>
      </w:r>
      <w:r w:rsidR="00D42A60" w:rsidRPr="006A795B">
        <w:rPr>
          <w:rFonts w:cs="B Nazanin" w:hint="cs"/>
          <w:sz w:val="28"/>
          <w:szCs w:val="28"/>
          <w:rtl/>
          <w:lang w:val="en-GB" w:bidi="fa-IR"/>
        </w:rPr>
        <w:t>ها افزایش پیدا کرده است. با افزایش غلظت نانوامولسیون</w:t>
      </w:r>
      <w:r w:rsidR="00D42A60" w:rsidRPr="006A795B">
        <w:rPr>
          <w:rFonts w:cs="B Nazanin"/>
          <w:sz w:val="28"/>
          <w:szCs w:val="28"/>
          <w:rtl/>
        </w:rPr>
        <w:t>،</w:t>
      </w:r>
      <w:r w:rsidR="00D42A60" w:rsidRPr="006A795B">
        <w:rPr>
          <w:rFonts w:cs="B Nazanin" w:hint="cs"/>
          <w:sz w:val="28"/>
          <w:szCs w:val="28"/>
          <w:rtl/>
        </w:rPr>
        <w:t xml:space="preserve"> ا</w:t>
      </w:r>
      <w:r w:rsidR="00D42A60">
        <w:rPr>
          <w:rFonts w:cs="B Nazanin" w:hint="cs"/>
          <w:sz w:val="28"/>
          <w:szCs w:val="28"/>
          <w:rtl/>
        </w:rPr>
        <w:t xml:space="preserve">ندیس پراکسید </w:t>
      </w:r>
      <w:r w:rsidR="00D42A60" w:rsidRPr="006A795B">
        <w:rPr>
          <w:rFonts w:cs="B Nazanin" w:hint="cs"/>
          <w:sz w:val="28"/>
          <w:szCs w:val="28"/>
          <w:rtl/>
        </w:rPr>
        <w:t>نمونه</w:t>
      </w:r>
      <w:r w:rsidR="00D42A60" w:rsidRPr="006A795B">
        <w:rPr>
          <w:rFonts w:cs="B Nazanin"/>
          <w:sz w:val="28"/>
          <w:szCs w:val="28"/>
          <w:rtl/>
        </w:rPr>
        <w:softHyphen/>
      </w:r>
      <w:r w:rsidR="00D42A60" w:rsidRPr="006A795B">
        <w:rPr>
          <w:rFonts w:cs="B Nazanin" w:hint="cs"/>
          <w:sz w:val="28"/>
          <w:szCs w:val="28"/>
          <w:rtl/>
        </w:rPr>
        <w:t xml:space="preserve">ها نسبت </w:t>
      </w:r>
      <w:bookmarkStart w:id="21" w:name="_Hlk185248496"/>
      <w:r w:rsidR="00D42A60" w:rsidRPr="006A795B">
        <w:rPr>
          <w:rFonts w:cs="B Nazanin" w:hint="cs"/>
          <w:sz w:val="28"/>
          <w:szCs w:val="28"/>
          <w:rtl/>
        </w:rPr>
        <w:t>به نمونه شاهد به طور معنا داری کاهش پیدا کرد</w:t>
      </w:r>
      <w:r w:rsidR="00D42A60">
        <w:rPr>
          <w:rFonts w:cs="B Nazanin" w:hint="cs"/>
          <w:kern w:val="2"/>
          <w:rtl/>
          <w:lang w:bidi="fa-IR"/>
          <w14:ligatures w14:val="standardContextual"/>
        </w:rPr>
        <w:t xml:space="preserve"> </w:t>
      </w:r>
      <w:r w:rsidR="00D42A60">
        <w:rPr>
          <w:rFonts w:cs="B Nazanin" w:hint="cs"/>
          <w:sz w:val="28"/>
          <w:szCs w:val="28"/>
          <w:rtl/>
        </w:rPr>
        <w:t>(</w:t>
      </w:r>
      <w:r w:rsidR="00D42A60" w:rsidRPr="004F2CCB">
        <w:rPr>
          <w:rFonts w:ascii="Times New Roman" w:hAnsi="Times New Roman" w:cs="Times New Roman"/>
          <w:i/>
          <w:iCs/>
          <w:sz w:val="24"/>
          <w:szCs w:val="24"/>
        </w:rPr>
        <w:t>p</w:t>
      </w:r>
      <m:oMath>
        <m:r>
          <w:rPr>
            <w:rFonts w:ascii="Cambria Math" w:hAnsi="Cambria Math" w:cs="Times New Roman"/>
            <w:sz w:val="24"/>
            <w:szCs w:val="24"/>
          </w:rPr>
          <m:t>&lt;</m:t>
        </m:r>
      </m:oMath>
      <w:r w:rsidR="00D42A60" w:rsidRPr="004F2CCB">
        <w:rPr>
          <w:rFonts w:ascii="Times New Roman" w:hAnsi="Times New Roman" w:cs="Times New Roman"/>
          <w:sz w:val="24"/>
          <w:szCs w:val="24"/>
        </w:rPr>
        <w:t>0.05</w:t>
      </w:r>
      <w:r w:rsidR="00D42A60" w:rsidRPr="006A795B">
        <w:rPr>
          <w:rFonts w:cs="B Nazanin" w:hint="cs"/>
          <w:sz w:val="28"/>
          <w:szCs w:val="28"/>
          <w:rtl/>
        </w:rPr>
        <w:t>)</w:t>
      </w:r>
      <w:r w:rsidR="00D42A60" w:rsidRPr="006A795B">
        <w:rPr>
          <w:rFonts w:ascii="Times New Roman" w:hAnsi="Times New Roman" w:cs="B Nazanin" w:hint="cs"/>
          <w:sz w:val="28"/>
          <w:szCs w:val="28"/>
          <w:rtl/>
        </w:rPr>
        <w:t xml:space="preserve">. </w:t>
      </w:r>
      <w:bookmarkStart w:id="22" w:name="_Hlk185253492"/>
      <w:bookmarkEnd w:id="21"/>
      <w:r w:rsidR="00D42A60" w:rsidRPr="006A795B">
        <w:rPr>
          <w:rFonts w:ascii="Times New Roman" w:hAnsi="Times New Roman" w:cs="B Nazanin" w:hint="cs"/>
          <w:sz w:val="28"/>
          <w:szCs w:val="28"/>
          <w:rtl/>
        </w:rPr>
        <w:t xml:space="preserve">به طوری که بیشترین میزان </w:t>
      </w:r>
      <w:r w:rsidR="00D42A60">
        <w:rPr>
          <w:rFonts w:ascii="Times New Roman" w:hAnsi="Times New Roman" w:cs="B Nazanin" w:hint="cs"/>
          <w:sz w:val="28"/>
          <w:szCs w:val="28"/>
          <w:rtl/>
        </w:rPr>
        <w:t>پراکسید30</w:t>
      </w:r>
      <w:r w:rsidR="00D42A60" w:rsidRPr="006A795B">
        <w:rPr>
          <w:rFonts w:ascii="Times New Roman" w:hAnsi="Times New Roman" w:cs="B Nazanin" w:hint="cs"/>
          <w:sz w:val="28"/>
          <w:szCs w:val="28"/>
          <w:rtl/>
        </w:rPr>
        <w:t>/</w:t>
      </w:r>
      <w:r w:rsidR="00D42A60">
        <w:rPr>
          <w:rFonts w:ascii="Times New Roman" w:hAnsi="Times New Roman" w:cs="B Nazanin" w:hint="cs"/>
          <w:sz w:val="28"/>
          <w:szCs w:val="28"/>
          <w:rtl/>
        </w:rPr>
        <w:t>2</w:t>
      </w:r>
      <w:r w:rsidR="00D42A60" w:rsidRPr="006A795B">
        <w:rPr>
          <w:rFonts w:ascii="Cambria" w:hAnsi="Cambria" w:cs="Cambria" w:hint="cs"/>
          <w:sz w:val="28"/>
          <w:szCs w:val="28"/>
          <w:rtl/>
        </w:rPr>
        <w:t>±</w:t>
      </w:r>
      <w:r w:rsidR="00D42A60">
        <w:rPr>
          <w:rFonts w:ascii="Cambria" w:hAnsi="Cambria" w:cs="B Nazanin" w:hint="cs"/>
          <w:sz w:val="28"/>
          <w:szCs w:val="28"/>
          <w:rtl/>
          <w:lang w:bidi="fa-IR"/>
        </w:rPr>
        <w:t>33</w:t>
      </w:r>
      <w:r w:rsidR="00D42A60" w:rsidRPr="006A795B">
        <w:rPr>
          <w:rFonts w:ascii="Times New Roman" w:hAnsi="Times New Roman" w:cs="B Nazanin" w:hint="cs"/>
          <w:sz w:val="28"/>
          <w:szCs w:val="28"/>
          <w:rtl/>
        </w:rPr>
        <w:t>/</w:t>
      </w:r>
      <w:r w:rsidR="00D42A60">
        <w:rPr>
          <w:rFonts w:ascii="Times New Roman" w:hAnsi="Times New Roman" w:cs="B Nazanin" w:hint="cs"/>
          <w:sz w:val="28"/>
          <w:szCs w:val="28"/>
          <w:rtl/>
        </w:rPr>
        <w:t>41</w:t>
      </w:r>
      <w:r w:rsidR="00D42A60" w:rsidRPr="006A795B">
        <w:rPr>
          <w:rFonts w:ascii="Times New Roman" w:hAnsi="Times New Roman" w:cs="B Nazanin" w:hint="cs"/>
          <w:sz w:val="28"/>
          <w:szCs w:val="28"/>
          <w:rtl/>
        </w:rPr>
        <w:t>و کمترین میزان</w:t>
      </w:r>
      <w:r w:rsidR="00D42A60">
        <w:rPr>
          <w:rFonts w:ascii="Times New Roman" w:hAnsi="Times New Roman" w:cs="B Nazanin" w:hint="cs"/>
          <w:sz w:val="28"/>
          <w:szCs w:val="28"/>
          <w:rtl/>
        </w:rPr>
        <w:t>15</w:t>
      </w:r>
      <w:r w:rsidR="00D42A60" w:rsidRPr="006A795B">
        <w:rPr>
          <w:rFonts w:ascii="Times New Roman" w:hAnsi="Times New Roman" w:cs="B Nazanin" w:hint="cs"/>
          <w:sz w:val="28"/>
          <w:szCs w:val="28"/>
          <w:rtl/>
        </w:rPr>
        <w:t>/</w:t>
      </w:r>
      <w:r w:rsidR="00D42A60">
        <w:rPr>
          <w:rFonts w:ascii="Times New Roman" w:hAnsi="Times New Roman" w:cs="B Nazanin" w:hint="cs"/>
          <w:sz w:val="28"/>
          <w:szCs w:val="28"/>
          <w:rtl/>
        </w:rPr>
        <w:t>1</w:t>
      </w:r>
      <w:r w:rsidR="00D42A60" w:rsidRPr="006A795B">
        <w:rPr>
          <w:rFonts w:ascii="Cambria" w:hAnsi="Cambria" w:cs="Cambria" w:hint="cs"/>
          <w:sz w:val="28"/>
          <w:szCs w:val="28"/>
          <w:rtl/>
        </w:rPr>
        <w:t>±</w:t>
      </w:r>
      <w:r w:rsidR="00D42A60">
        <w:rPr>
          <w:rFonts w:ascii="Cambria" w:hAnsi="Cambria" w:cs="B Nazanin" w:hint="cs"/>
          <w:sz w:val="28"/>
          <w:szCs w:val="28"/>
          <w:rtl/>
          <w:lang w:bidi="fa-IR"/>
        </w:rPr>
        <w:t>33</w:t>
      </w:r>
      <w:r w:rsidR="00D42A60" w:rsidRPr="006A795B">
        <w:rPr>
          <w:rFonts w:ascii="Times New Roman" w:hAnsi="Times New Roman" w:cs="B Nazanin" w:hint="cs"/>
          <w:sz w:val="28"/>
          <w:szCs w:val="28"/>
          <w:rtl/>
        </w:rPr>
        <w:t>/</w:t>
      </w:r>
      <w:r w:rsidR="00D42A60">
        <w:rPr>
          <w:rFonts w:ascii="Times New Roman" w:hAnsi="Times New Roman" w:cs="B Nazanin" w:hint="cs"/>
          <w:sz w:val="28"/>
          <w:szCs w:val="28"/>
          <w:rtl/>
        </w:rPr>
        <w:t>29</w:t>
      </w:r>
      <w:r w:rsidR="00D42A60" w:rsidRPr="006A795B">
        <w:rPr>
          <w:rFonts w:cs="B Nazanin" w:hint="cs"/>
          <w:sz w:val="28"/>
          <w:szCs w:val="28"/>
          <w:rtl/>
        </w:rPr>
        <w:t>به ترتیب مربوط به نمونه شاهد روغن و نمونه حاوی 1000</w:t>
      </w:r>
      <w:r w:rsidR="00D42A60">
        <w:rPr>
          <w:rFonts w:cs="B Nazanin" w:hint="cs"/>
          <w:sz w:val="28"/>
          <w:szCs w:val="28"/>
          <w:rtl/>
        </w:rPr>
        <w:t xml:space="preserve">  </w:t>
      </w:r>
      <w:r w:rsidR="00D42A60" w:rsidRPr="006A795B">
        <w:rPr>
          <w:rFonts w:cs="B Nazanin" w:hint="cs"/>
          <w:sz w:val="28"/>
          <w:szCs w:val="28"/>
          <w:rtl/>
        </w:rPr>
        <w:t>پی پی ام نانوامولسیون بود</w:t>
      </w:r>
      <w:bookmarkEnd w:id="22"/>
      <w:r w:rsidR="00D42A60">
        <w:rPr>
          <w:rFonts w:cs="B Nazanin" w:hint="cs"/>
          <w:sz w:val="28"/>
          <w:szCs w:val="28"/>
          <w:rtl/>
        </w:rPr>
        <w:t>.</w:t>
      </w:r>
      <w:r w:rsidR="00136F4A">
        <w:rPr>
          <w:rFonts w:cs="B Nazanin" w:hint="cs"/>
          <w:sz w:val="28"/>
          <w:szCs w:val="28"/>
          <w:rtl/>
        </w:rPr>
        <w:t xml:space="preserve"> </w:t>
      </w:r>
      <w:bookmarkStart w:id="23" w:name="_Hlk191910747"/>
      <w:r w:rsidR="00136F4A" w:rsidRPr="006A795B">
        <w:rPr>
          <w:rFonts w:cs="B Nazanin" w:hint="cs"/>
          <w:sz w:val="28"/>
          <w:szCs w:val="28"/>
          <w:rtl/>
          <w:lang w:val="en-GB" w:bidi="fa-IR"/>
        </w:rPr>
        <w:t xml:space="preserve">نتایج </w:t>
      </w:r>
      <w:r w:rsidR="00136F4A">
        <w:rPr>
          <w:rFonts w:cs="B Nazanin" w:hint="cs"/>
          <w:sz w:val="28"/>
          <w:szCs w:val="28"/>
          <w:rtl/>
          <w:lang w:val="en-GB" w:bidi="fa-IR"/>
        </w:rPr>
        <w:t>مربوط به اسیدیته روغن حیوانی</w:t>
      </w:r>
      <w:r w:rsidR="00136F4A" w:rsidRPr="006A795B">
        <w:rPr>
          <w:rFonts w:cs="B Nazanin" w:hint="cs"/>
          <w:sz w:val="28"/>
          <w:szCs w:val="28"/>
          <w:rtl/>
          <w:lang w:val="en-GB" w:bidi="fa-IR"/>
        </w:rPr>
        <w:t xml:space="preserve"> </w:t>
      </w:r>
      <w:bookmarkEnd w:id="23"/>
      <w:r w:rsidR="00136F4A" w:rsidRPr="006A795B">
        <w:rPr>
          <w:rFonts w:cs="B Nazanin" w:hint="cs"/>
          <w:sz w:val="28"/>
          <w:szCs w:val="28"/>
          <w:rtl/>
          <w:lang w:val="en-GB" w:bidi="fa-IR"/>
        </w:rPr>
        <w:t>نشان داد در طی زمان ا</w:t>
      </w:r>
      <w:r w:rsidR="00136F4A">
        <w:rPr>
          <w:rFonts w:cs="B Nazanin" w:hint="cs"/>
          <w:sz w:val="28"/>
          <w:szCs w:val="28"/>
          <w:rtl/>
          <w:lang w:val="en-GB" w:bidi="fa-IR"/>
        </w:rPr>
        <w:t>ندیس پراکسید</w:t>
      </w:r>
      <w:r w:rsidR="00136F4A" w:rsidRPr="006A795B">
        <w:rPr>
          <w:rFonts w:cs="B Nazanin" w:hint="cs"/>
          <w:sz w:val="28"/>
          <w:szCs w:val="28"/>
          <w:rtl/>
          <w:lang w:val="en-GB" w:bidi="fa-IR"/>
        </w:rPr>
        <w:t xml:space="preserve"> نمونه</w:t>
      </w:r>
      <w:r w:rsidR="00136F4A" w:rsidRPr="006A795B">
        <w:rPr>
          <w:rFonts w:cs="B Nazanin"/>
          <w:sz w:val="28"/>
          <w:szCs w:val="28"/>
          <w:rtl/>
          <w:lang w:val="en-GB" w:bidi="fa-IR"/>
        </w:rPr>
        <w:softHyphen/>
      </w:r>
      <w:r w:rsidR="00136F4A" w:rsidRPr="006A795B">
        <w:rPr>
          <w:rFonts w:cs="B Nazanin" w:hint="cs"/>
          <w:sz w:val="28"/>
          <w:szCs w:val="28"/>
          <w:rtl/>
          <w:lang w:val="en-GB" w:bidi="fa-IR"/>
        </w:rPr>
        <w:t>ها افزایش پیدا کرده است. با افزایش غلظت نانوامولسیون</w:t>
      </w:r>
      <w:r w:rsidR="00136F4A" w:rsidRPr="006A795B">
        <w:rPr>
          <w:rFonts w:cs="B Nazanin"/>
          <w:sz w:val="28"/>
          <w:szCs w:val="28"/>
          <w:rtl/>
        </w:rPr>
        <w:t>،</w:t>
      </w:r>
      <w:r w:rsidR="00136F4A" w:rsidRPr="006A795B">
        <w:rPr>
          <w:rFonts w:cs="B Nazanin" w:hint="cs"/>
          <w:sz w:val="28"/>
          <w:szCs w:val="28"/>
          <w:rtl/>
        </w:rPr>
        <w:t xml:space="preserve"> </w:t>
      </w:r>
      <w:r w:rsidR="00136F4A">
        <w:rPr>
          <w:rFonts w:cs="B Nazanin" w:hint="cs"/>
          <w:sz w:val="28"/>
          <w:szCs w:val="28"/>
          <w:rtl/>
        </w:rPr>
        <w:t>پراکسید</w:t>
      </w:r>
      <w:r w:rsidR="00136F4A" w:rsidRPr="006A795B">
        <w:rPr>
          <w:rFonts w:cs="B Nazanin" w:hint="cs"/>
          <w:sz w:val="28"/>
          <w:szCs w:val="28"/>
          <w:rtl/>
        </w:rPr>
        <w:t xml:space="preserve"> نمونه</w:t>
      </w:r>
      <w:r w:rsidR="00136F4A" w:rsidRPr="006A795B">
        <w:rPr>
          <w:rFonts w:cs="B Nazanin"/>
          <w:sz w:val="28"/>
          <w:szCs w:val="28"/>
          <w:rtl/>
        </w:rPr>
        <w:softHyphen/>
      </w:r>
      <w:r w:rsidR="00136F4A" w:rsidRPr="006A795B">
        <w:rPr>
          <w:rFonts w:cs="B Nazanin" w:hint="cs"/>
          <w:sz w:val="28"/>
          <w:szCs w:val="28"/>
          <w:rtl/>
        </w:rPr>
        <w:t>ها نسبت به نمونه شاهد به طور معنا داری کاهش پیدا کرد</w:t>
      </w:r>
      <w:r w:rsidR="00136F4A">
        <w:rPr>
          <w:rFonts w:cs="B Nazanin" w:hint="cs"/>
          <w:kern w:val="2"/>
          <w:rtl/>
          <w:lang w:bidi="fa-IR"/>
          <w14:ligatures w14:val="standardContextual"/>
        </w:rPr>
        <w:t xml:space="preserve"> </w:t>
      </w:r>
      <w:r w:rsidR="00136F4A">
        <w:rPr>
          <w:rFonts w:cs="B Nazanin" w:hint="cs"/>
          <w:sz w:val="28"/>
          <w:szCs w:val="28"/>
          <w:rtl/>
        </w:rPr>
        <w:t>(</w:t>
      </w:r>
      <w:r w:rsidR="00136F4A" w:rsidRPr="004F2CCB">
        <w:rPr>
          <w:rFonts w:ascii="Times New Roman" w:hAnsi="Times New Roman" w:cs="Times New Roman"/>
          <w:i/>
          <w:iCs/>
          <w:sz w:val="24"/>
          <w:szCs w:val="24"/>
        </w:rPr>
        <w:t>p</w:t>
      </w:r>
      <m:oMath>
        <m:r>
          <w:rPr>
            <w:rFonts w:ascii="Cambria Math" w:hAnsi="Cambria Math" w:cs="Times New Roman"/>
            <w:sz w:val="24"/>
            <w:szCs w:val="24"/>
          </w:rPr>
          <m:t>&lt;</m:t>
        </m:r>
      </m:oMath>
      <w:r w:rsidR="00136F4A" w:rsidRPr="004F2CCB">
        <w:rPr>
          <w:rFonts w:ascii="Times New Roman" w:hAnsi="Times New Roman" w:cs="Times New Roman"/>
          <w:sz w:val="24"/>
          <w:szCs w:val="24"/>
        </w:rPr>
        <w:t>0.05</w:t>
      </w:r>
      <w:r w:rsidR="00136F4A" w:rsidRPr="006A795B">
        <w:rPr>
          <w:rFonts w:cs="B Nazanin" w:hint="cs"/>
          <w:sz w:val="28"/>
          <w:szCs w:val="28"/>
          <w:rtl/>
        </w:rPr>
        <w:t>)</w:t>
      </w:r>
      <w:r w:rsidR="00136F4A" w:rsidRPr="006A795B">
        <w:rPr>
          <w:rFonts w:ascii="Times New Roman" w:hAnsi="Times New Roman" w:cs="B Nazanin" w:hint="cs"/>
          <w:sz w:val="28"/>
          <w:szCs w:val="28"/>
          <w:rtl/>
        </w:rPr>
        <w:t xml:space="preserve">. </w:t>
      </w:r>
      <w:bookmarkStart w:id="24" w:name="_Hlk185253524"/>
      <w:r w:rsidR="00136F4A" w:rsidRPr="006A795B">
        <w:rPr>
          <w:rFonts w:ascii="Times New Roman" w:hAnsi="Times New Roman" w:cs="B Nazanin" w:hint="cs"/>
          <w:sz w:val="28"/>
          <w:szCs w:val="28"/>
          <w:rtl/>
        </w:rPr>
        <w:t xml:space="preserve">به طوری که بیشترین میزان </w:t>
      </w:r>
      <w:r w:rsidR="00136F4A">
        <w:rPr>
          <w:rFonts w:ascii="Times New Roman" w:hAnsi="Times New Roman" w:cs="B Nazanin" w:hint="cs"/>
          <w:sz w:val="28"/>
          <w:szCs w:val="28"/>
          <w:rtl/>
        </w:rPr>
        <w:t>پراکسید</w:t>
      </w:r>
      <w:r w:rsidR="00136F4A" w:rsidRPr="006A795B">
        <w:rPr>
          <w:rFonts w:ascii="Times New Roman" w:hAnsi="Times New Roman" w:cs="B Nazanin" w:hint="cs"/>
          <w:sz w:val="28"/>
          <w:szCs w:val="28"/>
          <w:rtl/>
        </w:rPr>
        <w:t xml:space="preserve"> </w:t>
      </w:r>
      <w:r w:rsidR="00136F4A">
        <w:rPr>
          <w:rFonts w:ascii="Times New Roman" w:hAnsi="Times New Roman" w:cs="B Nazanin" w:hint="cs"/>
          <w:sz w:val="28"/>
          <w:szCs w:val="28"/>
          <w:rtl/>
        </w:rPr>
        <w:t>30</w:t>
      </w:r>
      <w:r w:rsidR="00136F4A" w:rsidRPr="006A795B">
        <w:rPr>
          <w:rFonts w:ascii="Times New Roman" w:hAnsi="Times New Roman" w:cs="B Nazanin" w:hint="cs"/>
          <w:sz w:val="28"/>
          <w:szCs w:val="28"/>
          <w:rtl/>
        </w:rPr>
        <w:t>/</w:t>
      </w:r>
      <w:r w:rsidR="00136F4A">
        <w:rPr>
          <w:rFonts w:ascii="Times New Roman" w:hAnsi="Times New Roman" w:cs="B Nazanin" w:hint="cs"/>
          <w:sz w:val="28"/>
          <w:szCs w:val="28"/>
          <w:rtl/>
        </w:rPr>
        <w:t>2</w:t>
      </w:r>
      <w:r w:rsidR="00136F4A" w:rsidRPr="006A795B">
        <w:rPr>
          <w:rFonts w:ascii="Cambria" w:hAnsi="Cambria" w:cs="Cambria" w:hint="cs"/>
          <w:sz w:val="28"/>
          <w:szCs w:val="28"/>
          <w:rtl/>
        </w:rPr>
        <w:t>±</w:t>
      </w:r>
      <w:r w:rsidR="00136F4A">
        <w:rPr>
          <w:rFonts w:ascii="Cambria" w:hAnsi="Cambria" w:cs="B Nazanin" w:hint="cs"/>
          <w:sz w:val="28"/>
          <w:szCs w:val="28"/>
          <w:rtl/>
          <w:lang w:bidi="fa-IR"/>
        </w:rPr>
        <w:t>33</w:t>
      </w:r>
      <w:r w:rsidR="00136F4A" w:rsidRPr="006A795B">
        <w:rPr>
          <w:rFonts w:ascii="Times New Roman" w:hAnsi="Times New Roman" w:cs="B Nazanin" w:hint="cs"/>
          <w:sz w:val="28"/>
          <w:szCs w:val="28"/>
          <w:rtl/>
        </w:rPr>
        <w:t>/</w:t>
      </w:r>
      <w:r w:rsidR="00136F4A">
        <w:rPr>
          <w:rFonts w:ascii="Times New Roman" w:hAnsi="Times New Roman" w:cs="B Nazanin" w:hint="cs"/>
          <w:sz w:val="28"/>
          <w:szCs w:val="28"/>
          <w:rtl/>
        </w:rPr>
        <w:t>61</w:t>
      </w:r>
      <w:r w:rsidR="00136F4A" w:rsidRPr="006A795B">
        <w:rPr>
          <w:rFonts w:ascii="Times New Roman" w:hAnsi="Times New Roman" w:cs="B Nazanin" w:hint="cs"/>
          <w:sz w:val="28"/>
          <w:szCs w:val="28"/>
          <w:rtl/>
        </w:rPr>
        <w:t>و کمترین میزان</w:t>
      </w:r>
      <w:r w:rsidR="00136F4A">
        <w:rPr>
          <w:rFonts w:ascii="Times New Roman" w:hAnsi="Times New Roman" w:cs="B Nazanin" w:hint="cs"/>
          <w:sz w:val="28"/>
          <w:szCs w:val="28"/>
          <w:rtl/>
        </w:rPr>
        <w:t>77</w:t>
      </w:r>
      <w:r w:rsidR="00136F4A" w:rsidRPr="006A795B">
        <w:rPr>
          <w:rFonts w:ascii="Times New Roman" w:hAnsi="Times New Roman" w:cs="B Nazanin" w:hint="cs"/>
          <w:sz w:val="28"/>
          <w:szCs w:val="28"/>
          <w:rtl/>
        </w:rPr>
        <w:t>/</w:t>
      </w:r>
      <w:r w:rsidR="00136F4A">
        <w:rPr>
          <w:rFonts w:ascii="Times New Roman" w:hAnsi="Times New Roman" w:cs="B Nazanin" w:hint="cs"/>
          <w:sz w:val="28"/>
          <w:szCs w:val="28"/>
          <w:rtl/>
        </w:rPr>
        <w:t>5</w:t>
      </w:r>
      <w:r w:rsidR="00136F4A" w:rsidRPr="006A795B">
        <w:rPr>
          <w:rFonts w:ascii="Cambria" w:hAnsi="Cambria" w:cs="Cambria" w:hint="cs"/>
          <w:sz w:val="28"/>
          <w:szCs w:val="28"/>
          <w:rtl/>
        </w:rPr>
        <w:t>±</w:t>
      </w:r>
      <w:r w:rsidR="00136F4A">
        <w:rPr>
          <w:rFonts w:ascii="Cambria" w:hAnsi="Cambria" w:cs="B Nazanin" w:hint="cs"/>
          <w:sz w:val="28"/>
          <w:szCs w:val="28"/>
          <w:rtl/>
          <w:lang w:bidi="fa-IR"/>
        </w:rPr>
        <w:t>33</w:t>
      </w:r>
      <w:r w:rsidR="00136F4A" w:rsidRPr="006A795B">
        <w:rPr>
          <w:rFonts w:ascii="Times New Roman" w:hAnsi="Times New Roman" w:cs="B Nazanin" w:hint="cs"/>
          <w:sz w:val="28"/>
          <w:szCs w:val="28"/>
          <w:rtl/>
        </w:rPr>
        <w:t>/</w:t>
      </w:r>
      <w:r w:rsidR="00136F4A">
        <w:rPr>
          <w:rFonts w:ascii="Times New Roman" w:hAnsi="Times New Roman" w:cs="B Nazanin" w:hint="cs"/>
          <w:sz w:val="28"/>
          <w:szCs w:val="28"/>
          <w:rtl/>
        </w:rPr>
        <w:t>33</w:t>
      </w:r>
      <w:r w:rsidR="00136F4A" w:rsidRPr="006A795B">
        <w:rPr>
          <w:rFonts w:cs="B Nazanin" w:hint="cs"/>
          <w:sz w:val="28"/>
          <w:szCs w:val="28"/>
          <w:rtl/>
        </w:rPr>
        <w:t>به ترتیب مربوط به نمونه شاهد روغن و نمونه حاوی 1000پی پی ام نانوامولسیون بود.</w:t>
      </w:r>
      <w:r w:rsidR="00136F4A" w:rsidRPr="006A795B">
        <w:rPr>
          <w:rFonts w:cs="B Nazanin" w:hint="cs"/>
          <w:sz w:val="28"/>
          <w:szCs w:val="28"/>
          <w:rtl/>
          <w:lang w:val="en-GB" w:bidi="fa-IR"/>
        </w:rPr>
        <w:t xml:space="preserve"> </w:t>
      </w:r>
      <w:bookmarkStart w:id="25" w:name="_Hlk191910877"/>
      <w:r w:rsidR="00136F4A" w:rsidRPr="006A795B">
        <w:rPr>
          <w:rFonts w:cs="B Nazanin" w:hint="cs"/>
          <w:sz w:val="28"/>
          <w:szCs w:val="28"/>
          <w:rtl/>
          <w:lang w:val="en-GB" w:bidi="fa-IR"/>
        </w:rPr>
        <w:t xml:space="preserve">نتایج </w:t>
      </w:r>
      <w:r w:rsidR="00136F4A">
        <w:rPr>
          <w:rFonts w:cs="B Nazanin" w:hint="cs"/>
          <w:sz w:val="28"/>
          <w:szCs w:val="28"/>
          <w:rtl/>
          <w:lang w:val="en-GB" w:bidi="fa-IR"/>
        </w:rPr>
        <w:t>مربوط به پی اچ روغن آفتابگردان</w:t>
      </w:r>
      <w:r w:rsidR="00136F4A" w:rsidRPr="006A795B">
        <w:rPr>
          <w:rFonts w:cs="B Nazanin" w:hint="cs"/>
          <w:sz w:val="28"/>
          <w:szCs w:val="28"/>
          <w:rtl/>
          <w:lang w:val="en-GB" w:bidi="fa-IR"/>
        </w:rPr>
        <w:t xml:space="preserve"> نشان داد </w:t>
      </w:r>
      <w:bookmarkEnd w:id="25"/>
      <w:r w:rsidR="00136F4A" w:rsidRPr="006A795B">
        <w:rPr>
          <w:rFonts w:cs="B Nazanin" w:hint="cs"/>
          <w:sz w:val="28"/>
          <w:szCs w:val="28"/>
          <w:rtl/>
          <w:lang w:val="en-GB" w:bidi="fa-IR"/>
        </w:rPr>
        <w:t xml:space="preserve">در طی زمان </w:t>
      </w:r>
      <w:r w:rsidR="00136F4A">
        <w:rPr>
          <w:rFonts w:cs="B Nazanin" w:hint="cs"/>
          <w:sz w:val="28"/>
          <w:szCs w:val="28"/>
          <w:rtl/>
          <w:lang w:val="en-GB" w:bidi="fa-IR"/>
        </w:rPr>
        <w:t>پی اچ</w:t>
      </w:r>
      <w:r w:rsidR="00136F4A" w:rsidRPr="006A795B">
        <w:rPr>
          <w:rFonts w:cs="B Nazanin" w:hint="cs"/>
          <w:sz w:val="28"/>
          <w:szCs w:val="28"/>
          <w:rtl/>
          <w:lang w:val="en-GB" w:bidi="fa-IR"/>
        </w:rPr>
        <w:t xml:space="preserve"> نمونه</w:t>
      </w:r>
      <w:r w:rsidR="00136F4A" w:rsidRPr="006A795B">
        <w:rPr>
          <w:rFonts w:cs="B Nazanin"/>
          <w:sz w:val="28"/>
          <w:szCs w:val="28"/>
          <w:rtl/>
          <w:lang w:val="en-GB" w:bidi="fa-IR"/>
        </w:rPr>
        <w:softHyphen/>
      </w:r>
      <w:r w:rsidR="00136F4A" w:rsidRPr="006A795B">
        <w:rPr>
          <w:rFonts w:cs="B Nazanin" w:hint="cs"/>
          <w:sz w:val="28"/>
          <w:szCs w:val="28"/>
          <w:rtl/>
          <w:lang w:val="en-GB" w:bidi="fa-IR"/>
        </w:rPr>
        <w:t xml:space="preserve">ها </w:t>
      </w:r>
      <w:r w:rsidR="00136F4A">
        <w:rPr>
          <w:rFonts w:cs="B Nazanin" w:hint="cs"/>
          <w:sz w:val="28"/>
          <w:szCs w:val="28"/>
          <w:rtl/>
          <w:lang w:val="en-GB" w:bidi="fa-IR"/>
        </w:rPr>
        <w:t>کاهش</w:t>
      </w:r>
      <w:r w:rsidR="00136F4A" w:rsidRPr="006A795B">
        <w:rPr>
          <w:rFonts w:cs="B Nazanin" w:hint="cs"/>
          <w:sz w:val="28"/>
          <w:szCs w:val="28"/>
          <w:rtl/>
          <w:lang w:val="en-GB" w:bidi="fa-IR"/>
        </w:rPr>
        <w:t xml:space="preserve"> پیدا کرده است. </w:t>
      </w:r>
      <w:bookmarkStart w:id="26" w:name="_Hlk185328964"/>
      <w:r w:rsidR="00136F4A" w:rsidRPr="006A795B">
        <w:rPr>
          <w:rFonts w:cs="B Nazanin" w:hint="cs"/>
          <w:sz w:val="28"/>
          <w:szCs w:val="28"/>
          <w:rtl/>
          <w:lang w:val="en-GB" w:bidi="fa-IR"/>
        </w:rPr>
        <w:t>با افزایش غلظت نانوامولسیون</w:t>
      </w:r>
      <w:r w:rsidR="00136F4A" w:rsidRPr="006A795B">
        <w:rPr>
          <w:rFonts w:cs="B Nazanin"/>
          <w:sz w:val="28"/>
          <w:szCs w:val="28"/>
          <w:rtl/>
        </w:rPr>
        <w:t>،</w:t>
      </w:r>
      <w:r w:rsidR="00136F4A" w:rsidRPr="006A795B">
        <w:rPr>
          <w:rFonts w:cs="B Nazanin" w:hint="cs"/>
          <w:sz w:val="28"/>
          <w:szCs w:val="28"/>
          <w:rtl/>
        </w:rPr>
        <w:t xml:space="preserve"> </w:t>
      </w:r>
      <w:r w:rsidR="00136F4A">
        <w:rPr>
          <w:rFonts w:cs="B Nazanin" w:hint="cs"/>
          <w:sz w:val="28"/>
          <w:szCs w:val="28"/>
          <w:rtl/>
        </w:rPr>
        <w:t>پی اچ</w:t>
      </w:r>
      <w:r w:rsidR="00136F4A" w:rsidRPr="006A795B">
        <w:rPr>
          <w:rFonts w:cs="B Nazanin" w:hint="cs"/>
          <w:sz w:val="28"/>
          <w:szCs w:val="28"/>
          <w:rtl/>
        </w:rPr>
        <w:t xml:space="preserve"> نمونه</w:t>
      </w:r>
      <w:r w:rsidR="00136F4A" w:rsidRPr="006A795B">
        <w:rPr>
          <w:rFonts w:cs="B Nazanin"/>
          <w:sz w:val="28"/>
          <w:szCs w:val="28"/>
          <w:rtl/>
        </w:rPr>
        <w:softHyphen/>
      </w:r>
      <w:r w:rsidR="00136F4A" w:rsidRPr="006A795B">
        <w:rPr>
          <w:rFonts w:cs="B Nazanin" w:hint="cs"/>
          <w:sz w:val="28"/>
          <w:szCs w:val="28"/>
          <w:rtl/>
        </w:rPr>
        <w:t xml:space="preserve">ها نسبت به نمونه شاهد به طور معنا داری </w:t>
      </w:r>
      <w:r w:rsidR="00136F4A">
        <w:rPr>
          <w:rFonts w:cs="B Nazanin" w:hint="cs"/>
          <w:sz w:val="28"/>
          <w:szCs w:val="28"/>
          <w:rtl/>
        </w:rPr>
        <w:t>افزایش</w:t>
      </w:r>
      <w:r w:rsidR="00136F4A" w:rsidRPr="006A795B">
        <w:rPr>
          <w:rFonts w:cs="B Nazanin" w:hint="cs"/>
          <w:sz w:val="28"/>
          <w:szCs w:val="28"/>
          <w:rtl/>
        </w:rPr>
        <w:t xml:space="preserve"> پیدا کرد</w:t>
      </w:r>
      <w:r w:rsidR="00136F4A">
        <w:rPr>
          <w:rFonts w:cs="B Nazanin" w:hint="cs"/>
          <w:kern w:val="2"/>
          <w:rtl/>
          <w:lang w:bidi="fa-IR"/>
          <w14:ligatures w14:val="standardContextual"/>
        </w:rPr>
        <w:t xml:space="preserve"> </w:t>
      </w:r>
      <w:r w:rsidR="00136F4A">
        <w:rPr>
          <w:rFonts w:cs="B Nazanin" w:hint="cs"/>
          <w:sz w:val="28"/>
          <w:szCs w:val="28"/>
          <w:rtl/>
        </w:rPr>
        <w:t>(</w:t>
      </w:r>
      <w:r w:rsidR="00136F4A" w:rsidRPr="004F2CCB">
        <w:rPr>
          <w:rFonts w:ascii="Times New Roman" w:hAnsi="Times New Roman" w:cs="Times New Roman"/>
          <w:i/>
          <w:iCs/>
          <w:sz w:val="24"/>
          <w:szCs w:val="24"/>
        </w:rPr>
        <w:t>p</w:t>
      </w:r>
      <m:oMath>
        <m:r>
          <w:rPr>
            <w:rFonts w:ascii="Cambria Math" w:hAnsi="Cambria Math" w:cs="Times New Roman"/>
            <w:sz w:val="24"/>
            <w:szCs w:val="24"/>
          </w:rPr>
          <m:t>&lt;</m:t>
        </m:r>
      </m:oMath>
      <w:r w:rsidR="00136F4A" w:rsidRPr="004F2CCB">
        <w:rPr>
          <w:rFonts w:ascii="Times New Roman" w:hAnsi="Times New Roman" w:cs="Times New Roman"/>
          <w:sz w:val="24"/>
          <w:szCs w:val="24"/>
        </w:rPr>
        <w:t>0.05</w:t>
      </w:r>
      <w:r w:rsidR="00136F4A" w:rsidRPr="006A795B">
        <w:rPr>
          <w:rFonts w:cs="B Nazanin" w:hint="cs"/>
          <w:sz w:val="28"/>
          <w:szCs w:val="28"/>
          <w:rtl/>
        </w:rPr>
        <w:t>)</w:t>
      </w:r>
      <w:r w:rsidR="00136F4A" w:rsidRPr="006A795B">
        <w:rPr>
          <w:rFonts w:ascii="Times New Roman" w:hAnsi="Times New Roman" w:cs="B Nazanin" w:hint="cs"/>
          <w:sz w:val="28"/>
          <w:szCs w:val="28"/>
          <w:rtl/>
        </w:rPr>
        <w:t>. به طوری که</w:t>
      </w:r>
      <w:r w:rsidR="00136F4A">
        <w:rPr>
          <w:rFonts w:ascii="Times New Roman" w:hAnsi="Times New Roman" w:cs="B Nazanin" w:hint="cs"/>
          <w:sz w:val="28"/>
          <w:szCs w:val="28"/>
          <w:rtl/>
        </w:rPr>
        <w:t xml:space="preserve"> کمترین </w:t>
      </w:r>
      <w:r w:rsidR="00136F4A" w:rsidRPr="006A795B">
        <w:rPr>
          <w:rFonts w:ascii="Times New Roman" w:hAnsi="Times New Roman" w:cs="B Nazanin" w:hint="cs"/>
          <w:sz w:val="28"/>
          <w:szCs w:val="28"/>
          <w:rtl/>
        </w:rPr>
        <w:t xml:space="preserve">میزان </w:t>
      </w:r>
      <w:r w:rsidR="00136F4A">
        <w:rPr>
          <w:rFonts w:ascii="Times New Roman" w:hAnsi="Times New Roman" w:cs="B Nazanin" w:hint="cs"/>
          <w:sz w:val="28"/>
          <w:szCs w:val="28"/>
          <w:rtl/>
        </w:rPr>
        <w:t>11</w:t>
      </w:r>
      <w:r w:rsidR="00136F4A" w:rsidRPr="006A795B">
        <w:rPr>
          <w:rFonts w:ascii="Times New Roman" w:hAnsi="Times New Roman" w:cs="B Nazanin" w:hint="cs"/>
          <w:sz w:val="28"/>
          <w:szCs w:val="28"/>
          <w:rtl/>
        </w:rPr>
        <w:t>/0</w:t>
      </w:r>
      <w:r w:rsidR="00136F4A" w:rsidRPr="006A795B">
        <w:rPr>
          <w:rFonts w:ascii="Cambria" w:hAnsi="Cambria" w:cs="Cambria" w:hint="cs"/>
          <w:sz w:val="28"/>
          <w:szCs w:val="28"/>
          <w:rtl/>
        </w:rPr>
        <w:t>±</w:t>
      </w:r>
      <w:r w:rsidR="00136F4A">
        <w:rPr>
          <w:rFonts w:ascii="Cambria" w:hAnsi="Cambria" w:cs="B Nazanin" w:hint="cs"/>
          <w:sz w:val="28"/>
          <w:szCs w:val="28"/>
          <w:rtl/>
          <w:lang w:bidi="fa-IR"/>
        </w:rPr>
        <w:t>11</w:t>
      </w:r>
      <w:r w:rsidR="00136F4A" w:rsidRPr="006A795B">
        <w:rPr>
          <w:rFonts w:ascii="Times New Roman" w:hAnsi="Times New Roman" w:cs="B Nazanin" w:hint="cs"/>
          <w:sz w:val="28"/>
          <w:szCs w:val="28"/>
          <w:rtl/>
        </w:rPr>
        <w:t>/</w:t>
      </w:r>
      <w:r w:rsidR="00136F4A">
        <w:rPr>
          <w:rFonts w:ascii="Times New Roman" w:hAnsi="Times New Roman" w:cs="B Nazanin" w:hint="cs"/>
          <w:sz w:val="28"/>
          <w:szCs w:val="28"/>
          <w:rtl/>
        </w:rPr>
        <w:t xml:space="preserve">5 </w:t>
      </w:r>
      <w:r w:rsidR="00136F4A" w:rsidRPr="006A795B">
        <w:rPr>
          <w:rFonts w:ascii="Times New Roman" w:hAnsi="Times New Roman" w:cs="B Nazanin" w:hint="cs"/>
          <w:sz w:val="28"/>
          <w:szCs w:val="28"/>
          <w:rtl/>
        </w:rPr>
        <w:t xml:space="preserve">و </w:t>
      </w:r>
      <w:r w:rsidR="00136F4A">
        <w:rPr>
          <w:rFonts w:ascii="Times New Roman" w:hAnsi="Times New Roman" w:cs="B Nazanin" w:hint="cs"/>
          <w:sz w:val="28"/>
          <w:szCs w:val="28"/>
          <w:rtl/>
        </w:rPr>
        <w:t>بیشترین</w:t>
      </w:r>
      <w:r w:rsidR="00136F4A" w:rsidRPr="006A795B">
        <w:rPr>
          <w:rFonts w:ascii="Times New Roman" w:hAnsi="Times New Roman" w:cs="B Nazanin" w:hint="cs"/>
          <w:sz w:val="28"/>
          <w:szCs w:val="28"/>
          <w:rtl/>
        </w:rPr>
        <w:t xml:space="preserve"> میزان0</w:t>
      </w:r>
      <w:r w:rsidR="00136F4A">
        <w:rPr>
          <w:rFonts w:ascii="Times New Roman" w:hAnsi="Times New Roman" w:cs="B Nazanin" w:hint="cs"/>
          <w:sz w:val="28"/>
          <w:szCs w:val="28"/>
          <w:rtl/>
        </w:rPr>
        <w:t>0</w:t>
      </w:r>
      <w:r w:rsidR="00136F4A" w:rsidRPr="006A795B">
        <w:rPr>
          <w:rFonts w:ascii="Times New Roman" w:hAnsi="Times New Roman" w:cs="B Nazanin" w:hint="cs"/>
          <w:sz w:val="28"/>
          <w:szCs w:val="28"/>
          <w:rtl/>
        </w:rPr>
        <w:t>/0</w:t>
      </w:r>
      <w:r w:rsidR="00136F4A" w:rsidRPr="006A795B">
        <w:rPr>
          <w:rFonts w:ascii="Cambria" w:hAnsi="Cambria" w:cs="Cambria" w:hint="cs"/>
          <w:sz w:val="28"/>
          <w:szCs w:val="28"/>
          <w:rtl/>
        </w:rPr>
        <w:t>±</w:t>
      </w:r>
      <w:r w:rsidR="00136F4A">
        <w:rPr>
          <w:rFonts w:ascii="Cambria" w:hAnsi="Cambria" w:cs="B Nazanin" w:hint="cs"/>
          <w:sz w:val="28"/>
          <w:szCs w:val="28"/>
          <w:rtl/>
          <w:lang w:bidi="fa-IR"/>
        </w:rPr>
        <w:t>44</w:t>
      </w:r>
      <w:r w:rsidR="00136F4A" w:rsidRPr="006A795B">
        <w:rPr>
          <w:rFonts w:ascii="Times New Roman" w:hAnsi="Times New Roman" w:cs="B Nazanin" w:hint="cs"/>
          <w:sz w:val="28"/>
          <w:szCs w:val="28"/>
          <w:rtl/>
        </w:rPr>
        <w:t>/</w:t>
      </w:r>
      <w:r w:rsidR="00136F4A">
        <w:rPr>
          <w:rFonts w:ascii="Times New Roman" w:hAnsi="Times New Roman" w:cs="B Nazanin" w:hint="cs"/>
          <w:sz w:val="28"/>
          <w:szCs w:val="28"/>
          <w:rtl/>
        </w:rPr>
        <w:t xml:space="preserve">5 </w:t>
      </w:r>
      <w:r w:rsidR="00136F4A" w:rsidRPr="006A795B">
        <w:rPr>
          <w:rFonts w:cs="B Nazanin" w:hint="cs"/>
          <w:sz w:val="28"/>
          <w:szCs w:val="28"/>
          <w:rtl/>
        </w:rPr>
        <w:t>به ترتیب مربوط به نمونه شاهد روغن و نمونه حاوی 1000پی پی ام نانوامولسیون بود.</w:t>
      </w:r>
      <w:bookmarkEnd w:id="26"/>
      <w:r w:rsidR="00136F4A" w:rsidRPr="00136F4A">
        <w:rPr>
          <w:rFonts w:cs="B Nazanin" w:hint="cs"/>
          <w:sz w:val="28"/>
          <w:szCs w:val="28"/>
          <w:rtl/>
          <w:lang w:val="en-GB" w:bidi="fa-IR"/>
        </w:rPr>
        <w:t xml:space="preserve"> </w:t>
      </w:r>
      <w:bookmarkStart w:id="27" w:name="_Hlk191910949"/>
      <w:r w:rsidR="00136F4A" w:rsidRPr="006A795B">
        <w:rPr>
          <w:rFonts w:cs="B Nazanin" w:hint="cs"/>
          <w:sz w:val="28"/>
          <w:szCs w:val="28"/>
          <w:rtl/>
          <w:lang w:val="en-GB" w:bidi="fa-IR"/>
        </w:rPr>
        <w:t xml:space="preserve">نتایج </w:t>
      </w:r>
      <w:r w:rsidR="00136F4A">
        <w:rPr>
          <w:rFonts w:cs="B Nazanin" w:hint="cs"/>
          <w:sz w:val="28"/>
          <w:szCs w:val="28"/>
          <w:rtl/>
          <w:lang w:val="en-GB" w:bidi="fa-IR"/>
        </w:rPr>
        <w:t>مربوط به پی اچ روغن حیوانی</w:t>
      </w:r>
      <w:r w:rsidR="00136F4A">
        <w:rPr>
          <w:rFonts w:cs="B Nazanin" w:hint="cs"/>
          <w:sz w:val="28"/>
          <w:szCs w:val="28"/>
          <w:rtl/>
        </w:rPr>
        <w:t xml:space="preserve"> نشان داد</w:t>
      </w:r>
      <w:r w:rsidR="00136F4A" w:rsidRPr="006A795B">
        <w:rPr>
          <w:rFonts w:cs="B Nazanin" w:hint="cs"/>
          <w:sz w:val="28"/>
          <w:szCs w:val="28"/>
          <w:rtl/>
          <w:lang w:val="en-GB" w:bidi="fa-IR"/>
        </w:rPr>
        <w:t xml:space="preserve"> </w:t>
      </w:r>
      <w:bookmarkEnd w:id="27"/>
      <w:r w:rsidR="00136F4A" w:rsidRPr="006A795B">
        <w:rPr>
          <w:rFonts w:cs="B Nazanin" w:hint="cs"/>
          <w:sz w:val="28"/>
          <w:szCs w:val="28"/>
          <w:rtl/>
          <w:lang w:val="en-GB" w:bidi="fa-IR"/>
        </w:rPr>
        <w:t xml:space="preserve">در طی زمان </w:t>
      </w:r>
      <w:r w:rsidR="00136F4A">
        <w:rPr>
          <w:rFonts w:cs="B Nazanin" w:hint="cs"/>
          <w:sz w:val="28"/>
          <w:szCs w:val="28"/>
          <w:rtl/>
          <w:lang w:val="en-GB" w:bidi="fa-IR"/>
        </w:rPr>
        <w:t>پی اچ</w:t>
      </w:r>
      <w:r w:rsidR="00136F4A" w:rsidRPr="006A795B">
        <w:rPr>
          <w:rFonts w:cs="B Nazanin" w:hint="cs"/>
          <w:sz w:val="28"/>
          <w:szCs w:val="28"/>
          <w:rtl/>
          <w:lang w:val="en-GB" w:bidi="fa-IR"/>
        </w:rPr>
        <w:t xml:space="preserve"> نمونه</w:t>
      </w:r>
      <w:r w:rsidR="00136F4A" w:rsidRPr="006A795B">
        <w:rPr>
          <w:rFonts w:cs="B Nazanin"/>
          <w:sz w:val="28"/>
          <w:szCs w:val="28"/>
          <w:rtl/>
          <w:lang w:val="en-GB" w:bidi="fa-IR"/>
        </w:rPr>
        <w:softHyphen/>
      </w:r>
      <w:r w:rsidR="00136F4A" w:rsidRPr="006A795B">
        <w:rPr>
          <w:rFonts w:cs="B Nazanin" w:hint="cs"/>
          <w:sz w:val="28"/>
          <w:szCs w:val="28"/>
          <w:rtl/>
          <w:lang w:val="en-GB" w:bidi="fa-IR"/>
        </w:rPr>
        <w:t xml:space="preserve">ها </w:t>
      </w:r>
      <w:r w:rsidR="00136F4A">
        <w:rPr>
          <w:rFonts w:cs="B Nazanin" w:hint="cs"/>
          <w:sz w:val="28"/>
          <w:szCs w:val="28"/>
          <w:rtl/>
          <w:lang w:val="en-GB" w:bidi="fa-IR"/>
        </w:rPr>
        <w:t>کاهش</w:t>
      </w:r>
      <w:r w:rsidR="00136F4A" w:rsidRPr="006A795B">
        <w:rPr>
          <w:rFonts w:cs="B Nazanin" w:hint="cs"/>
          <w:sz w:val="28"/>
          <w:szCs w:val="28"/>
          <w:rtl/>
          <w:lang w:val="en-GB" w:bidi="fa-IR"/>
        </w:rPr>
        <w:t xml:space="preserve"> پیدا کرده است. </w:t>
      </w:r>
      <w:bookmarkStart w:id="28" w:name="_Hlk185329016"/>
      <w:r w:rsidR="00136F4A" w:rsidRPr="006A795B">
        <w:rPr>
          <w:rFonts w:cs="B Nazanin" w:hint="cs"/>
          <w:sz w:val="28"/>
          <w:szCs w:val="28"/>
          <w:rtl/>
          <w:lang w:val="en-GB" w:bidi="fa-IR"/>
        </w:rPr>
        <w:t>با افزایش غلظت نانوامولسیون</w:t>
      </w:r>
      <w:bookmarkStart w:id="29" w:name="_Hlk184911095"/>
      <w:r w:rsidR="00136F4A" w:rsidRPr="006A795B">
        <w:rPr>
          <w:rFonts w:cs="B Nazanin"/>
          <w:sz w:val="28"/>
          <w:szCs w:val="28"/>
          <w:rtl/>
        </w:rPr>
        <w:t>،</w:t>
      </w:r>
      <w:bookmarkEnd w:id="29"/>
      <w:r w:rsidR="00136F4A" w:rsidRPr="006A795B">
        <w:rPr>
          <w:rFonts w:cs="B Nazanin" w:hint="cs"/>
          <w:sz w:val="28"/>
          <w:szCs w:val="28"/>
          <w:rtl/>
        </w:rPr>
        <w:t xml:space="preserve"> </w:t>
      </w:r>
      <w:r w:rsidR="00136F4A">
        <w:rPr>
          <w:rFonts w:cs="B Nazanin" w:hint="cs"/>
          <w:sz w:val="28"/>
          <w:szCs w:val="28"/>
          <w:rtl/>
        </w:rPr>
        <w:t>پی اچ</w:t>
      </w:r>
      <w:r w:rsidR="00136F4A" w:rsidRPr="006A795B">
        <w:rPr>
          <w:rFonts w:cs="B Nazanin" w:hint="cs"/>
          <w:sz w:val="28"/>
          <w:szCs w:val="28"/>
          <w:rtl/>
        </w:rPr>
        <w:t xml:space="preserve"> نمونه</w:t>
      </w:r>
      <w:r w:rsidR="00136F4A" w:rsidRPr="006A795B">
        <w:rPr>
          <w:rFonts w:cs="B Nazanin"/>
          <w:sz w:val="28"/>
          <w:szCs w:val="28"/>
          <w:rtl/>
        </w:rPr>
        <w:softHyphen/>
      </w:r>
      <w:r w:rsidR="00136F4A" w:rsidRPr="006A795B">
        <w:rPr>
          <w:rFonts w:cs="B Nazanin" w:hint="cs"/>
          <w:sz w:val="28"/>
          <w:szCs w:val="28"/>
          <w:rtl/>
        </w:rPr>
        <w:t xml:space="preserve">ها نسبت به نمونه شاهد به طور معنا داری </w:t>
      </w:r>
      <w:r w:rsidR="00136F4A">
        <w:rPr>
          <w:rFonts w:cs="B Nazanin" w:hint="cs"/>
          <w:sz w:val="28"/>
          <w:szCs w:val="28"/>
          <w:rtl/>
        </w:rPr>
        <w:t>افزایش</w:t>
      </w:r>
      <w:r w:rsidR="00136F4A" w:rsidRPr="006A795B">
        <w:rPr>
          <w:rFonts w:cs="B Nazanin" w:hint="cs"/>
          <w:sz w:val="28"/>
          <w:szCs w:val="28"/>
          <w:rtl/>
        </w:rPr>
        <w:t xml:space="preserve"> پیدا کرد</w:t>
      </w:r>
      <w:r w:rsidR="00136F4A">
        <w:rPr>
          <w:rFonts w:cs="B Nazanin" w:hint="cs"/>
          <w:kern w:val="2"/>
          <w:rtl/>
          <w:lang w:bidi="fa-IR"/>
          <w14:ligatures w14:val="standardContextual"/>
        </w:rPr>
        <w:t xml:space="preserve"> </w:t>
      </w:r>
      <w:bookmarkStart w:id="30" w:name="_Hlk184128579"/>
      <w:r w:rsidR="00136F4A">
        <w:rPr>
          <w:rFonts w:cs="B Nazanin" w:hint="cs"/>
          <w:sz w:val="28"/>
          <w:szCs w:val="28"/>
          <w:rtl/>
        </w:rPr>
        <w:t>(</w:t>
      </w:r>
      <w:r w:rsidR="00136F4A" w:rsidRPr="004F2CCB">
        <w:rPr>
          <w:rFonts w:ascii="Times New Roman" w:hAnsi="Times New Roman" w:cs="Times New Roman"/>
          <w:i/>
          <w:iCs/>
          <w:sz w:val="24"/>
          <w:szCs w:val="24"/>
        </w:rPr>
        <w:t>p</w:t>
      </w:r>
      <m:oMath>
        <m:r>
          <w:rPr>
            <w:rFonts w:ascii="Cambria Math" w:hAnsi="Cambria Math" w:cs="Times New Roman"/>
            <w:sz w:val="24"/>
            <w:szCs w:val="24"/>
          </w:rPr>
          <m:t>&lt;</m:t>
        </m:r>
      </m:oMath>
      <w:r w:rsidR="00136F4A" w:rsidRPr="004F2CCB">
        <w:rPr>
          <w:rFonts w:ascii="Times New Roman" w:hAnsi="Times New Roman" w:cs="Times New Roman"/>
          <w:sz w:val="24"/>
          <w:szCs w:val="24"/>
        </w:rPr>
        <w:t>0.05</w:t>
      </w:r>
      <w:r w:rsidR="00136F4A" w:rsidRPr="006A795B">
        <w:rPr>
          <w:rFonts w:cs="B Nazanin" w:hint="cs"/>
          <w:sz w:val="28"/>
          <w:szCs w:val="28"/>
          <w:rtl/>
        </w:rPr>
        <w:t>)</w:t>
      </w:r>
      <w:r w:rsidR="00136F4A" w:rsidRPr="006A795B">
        <w:rPr>
          <w:rFonts w:ascii="Times New Roman" w:hAnsi="Times New Roman" w:cs="B Nazanin" w:hint="cs"/>
          <w:sz w:val="28"/>
          <w:szCs w:val="28"/>
          <w:rtl/>
        </w:rPr>
        <w:t xml:space="preserve">. </w:t>
      </w:r>
      <w:bookmarkStart w:id="31" w:name="_Hlk185253090"/>
      <w:bookmarkEnd w:id="30"/>
      <w:r w:rsidR="00136F4A" w:rsidRPr="006A795B">
        <w:rPr>
          <w:rFonts w:ascii="Times New Roman" w:hAnsi="Times New Roman" w:cs="B Nazanin" w:hint="cs"/>
          <w:sz w:val="28"/>
          <w:szCs w:val="28"/>
          <w:rtl/>
        </w:rPr>
        <w:t>به طوری که</w:t>
      </w:r>
      <w:r w:rsidR="00136F4A">
        <w:rPr>
          <w:rFonts w:ascii="Times New Roman" w:hAnsi="Times New Roman" w:cs="B Nazanin" w:hint="cs"/>
          <w:sz w:val="28"/>
          <w:szCs w:val="28"/>
          <w:rtl/>
        </w:rPr>
        <w:t xml:space="preserve"> کمترین </w:t>
      </w:r>
      <w:r w:rsidR="00136F4A" w:rsidRPr="006A795B">
        <w:rPr>
          <w:rFonts w:ascii="Times New Roman" w:hAnsi="Times New Roman" w:cs="B Nazanin" w:hint="cs"/>
          <w:sz w:val="28"/>
          <w:szCs w:val="28"/>
          <w:rtl/>
        </w:rPr>
        <w:t xml:space="preserve">میزان </w:t>
      </w:r>
      <w:bookmarkStart w:id="32" w:name="_Hlk184128187"/>
      <w:r w:rsidR="00136F4A">
        <w:rPr>
          <w:rFonts w:ascii="Times New Roman" w:hAnsi="Times New Roman" w:cs="B Nazanin" w:hint="cs"/>
          <w:sz w:val="28"/>
          <w:szCs w:val="28"/>
          <w:rtl/>
        </w:rPr>
        <w:t>01</w:t>
      </w:r>
      <w:r w:rsidR="00136F4A" w:rsidRPr="006A795B">
        <w:rPr>
          <w:rFonts w:ascii="Times New Roman" w:hAnsi="Times New Roman" w:cs="B Nazanin" w:hint="cs"/>
          <w:sz w:val="28"/>
          <w:szCs w:val="28"/>
          <w:rtl/>
        </w:rPr>
        <w:t>/0</w:t>
      </w:r>
      <w:r w:rsidR="00136F4A" w:rsidRPr="006A795B">
        <w:rPr>
          <w:rFonts w:ascii="Cambria" w:hAnsi="Cambria" w:cs="Cambria" w:hint="cs"/>
          <w:sz w:val="28"/>
          <w:szCs w:val="28"/>
          <w:rtl/>
        </w:rPr>
        <w:t>±</w:t>
      </w:r>
      <w:r w:rsidR="00136F4A">
        <w:rPr>
          <w:rFonts w:ascii="Cambria" w:hAnsi="Cambria" w:cs="B Nazanin" w:hint="cs"/>
          <w:sz w:val="28"/>
          <w:szCs w:val="28"/>
          <w:rtl/>
          <w:lang w:bidi="fa-IR"/>
        </w:rPr>
        <w:t>50</w:t>
      </w:r>
      <w:r w:rsidR="00136F4A" w:rsidRPr="006A795B">
        <w:rPr>
          <w:rFonts w:ascii="Times New Roman" w:hAnsi="Times New Roman" w:cs="B Nazanin" w:hint="cs"/>
          <w:sz w:val="28"/>
          <w:szCs w:val="28"/>
          <w:rtl/>
        </w:rPr>
        <w:t>/</w:t>
      </w:r>
      <w:r w:rsidR="00136F4A">
        <w:rPr>
          <w:rFonts w:ascii="Times New Roman" w:hAnsi="Times New Roman" w:cs="B Nazanin" w:hint="cs"/>
          <w:sz w:val="28"/>
          <w:szCs w:val="28"/>
          <w:rtl/>
        </w:rPr>
        <w:t xml:space="preserve">4 </w:t>
      </w:r>
      <w:bookmarkEnd w:id="32"/>
      <w:r w:rsidR="00136F4A" w:rsidRPr="006A795B">
        <w:rPr>
          <w:rFonts w:ascii="Times New Roman" w:hAnsi="Times New Roman" w:cs="B Nazanin" w:hint="cs"/>
          <w:sz w:val="28"/>
          <w:szCs w:val="28"/>
          <w:rtl/>
        </w:rPr>
        <w:t xml:space="preserve">و </w:t>
      </w:r>
      <w:r w:rsidR="00136F4A">
        <w:rPr>
          <w:rFonts w:ascii="Times New Roman" w:hAnsi="Times New Roman" w:cs="B Nazanin" w:hint="cs"/>
          <w:sz w:val="28"/>
          <w:szCs w:val="28"/>
          <w:rtl/>
        </w:rPr>
        <w:t>بیشترین</w:t>
      </w:r>
      <w:r w:rsidR="00136F4A" w:rsidRPr="006A795B">
        <w:rPr>
          <w:rFonts w:ascii="Times New Roman" w:hAnsi="Times New Roman" w:cs="B Nazanin" w:hint="cs"/>
          <w:sz w:val="28"/>
          <w:szCs w:val="28"/>
          <w:rtl/>
        </w:rPr>
        <w:t xml:space="preserve"> میزان0</w:t>
      </w:r>
      <w:r w:rsidR="00136F4A">
        <w:rPr>
          <w:rFonts w:ascii="Times New Roman" w:hAnsi="Times New Roman" w:cs="B Nazanin" w:hint="cs"/>
          <w:sz w:val="28"/>
          <w:szCs w:val="28"/>
          <w:rtl/>
        </w:rPr>
        <w:t>2</w:t>
      </w:r>
      <w:r w:rsidR="00136F4A" w:rsidRPr="006A795B">
        <w:rPr>
          <w:rFonts w:ascii="Times New Roman" w:hAnsi="Times New Roman" w:cs="B Nazanin" w:hint="cs"/>
          <w:sz w:val="28"/>
          <w:szCs w:val="28"/>
          <w:rtl/>
        </w:rPr>
        <w:t>/0</w:t>
      </w:r>
      <w:r w:rsidR="00136F4A" w:rsidRPr="006A795B">
        <w:rPr>
          <w:rFonts w:ascii="Cambria" w:hAnsi="Cambria" w:cs="Cambria" w:hint="cs"/>
          <w:sz w:val="28"/>
          <w:szCs w:val="28"/>
          <w:rtl/>
        </w:rPr>
        <w:t>±</w:t>
      </w:r>
      <w:r w:rsidR="00136F4A">
        <w:rPr>
          <w:rFonts w:ascii="Cambria" w:hAnsi="Cambria" w:cs="B Nazanin" w:hint="cs"/>
          <w:sz w:val="28"/>
          <w:szCs w:val="28"/>
          <w:rtl/>
          <w:lang w:bidi="fa-IR"/>
        </w:rPr>
        <w:t>81</w:t>
      </w:r>
      <w:r w:rsidR="00136F4A" w:rsidRPr="006A795B">
        <w:rPr>
          <w:rFonts w:ascii="Times New Roman" w:hAnsi="Times New Roman" w:cs="B Nazanin" w:hint="cs"/>
          <w:sz w:val="28"/>
          <w:szCs w:val="28"/>
          <w:rtl/>
        </w:rPr>
        <w:t>/</w:t>
      </w:r>
      <w:r w:rsidR="00136F4A">
        <w:rPr>
          <w:rFonts w:ascii="Times New Roman" w:hAnsi="Times New Roman" w:cs="B Nazanin" w:hint="cs"/>
          <w:sz w:val="28"/>
          <w:szCs w:val="28"/>
          <w:rtl/>
        </w:rPr>
        <w:t xml:space="preserve">4 </w:t>
      </w:r>
      <w:r w:rsidR="00136F4A" w:rsidRPr="006A795B">
        <w:rPr>
          <w:rFonts w:cs="B Nazanin" w:hint="cs"/>
          <w:sz w:val="28"/>
          <w:szCs w:val="28"/>
          <w:rtl/>
        </w:rPr>
        <w:t>به ترتیب مربوط به نمونه شاهد روغن و نمونه حاوی 1000پی پی ام نانوامولسیون بود.</w:t>
      </w:r>
      <w:bookmarkEnd w:id="28"/>
      <w:r w:rsidR="00136F4A">
        <w:rPr>
          <w:rFonts w:cs="B Nazanin" w:hint="cs"/>
          <w:sz w:val="28"/>
          <w:szCs w:val="28"/>
          <w:rtl/>
        </w:rPr>
        <w:t xml:space="preserve"> </w:t>
      </w:r>
      <w:r w:rsidR="00136F4A" w:rsidRPr="00F67C36">
        <w:rPr>
          <w:rFonts w:ascii="Times New Roman" w:eastAsia="Calibri" w:hAnsi="Times New Roman" w:cs="B Nazanin" w:hint="cs"/>
          <w:sz w:val="28"/>
          <w:szCs w:val="28"/>
          <w:rtl/>
        </w:rPr>
        <w:t xml:space="preserve">نتایج </w:t>
      </w:r>
      <w:r w:rsidR="00136F4A">
        <w:rPr>
          <w:rFonts w:cs="B Nazanin" w:hint="cs"/>
          <w:sz w:val="28"/>
          <w:szCs w:val="28"/>
          <w:rtl/>
          <w:lang w:val="en-GB" w:bidi="fa-IR"/>
        </w:rPr>
        <w:t>مربوط به خواص آنتی اکسیدانی روغن آفتابگردان</w:t>
      </w:r>
      <w:r w:rsidR="00136F4A" w:rsidRPr="006A795B">
        <w:rPr>
          <w:rFonts w:cs="B Nazanin" w:hint="cs"/>
          <w:sz w:val="28"/>
          <w:szCs w:val="28"/>
          <w:rtl/>
          <w:lang w:val="en-GB" w:bidi="fa-IR"/>
        </w:rPr>
        <w:t xml:space="preserve"> </w:t>
      </w:r>
      <w:r w:rsidR="00136F4A" w:rsidRPr="00F67C36">
        <w:rPr>
          <w:rFonts w:ascii="Times New Roman" w:eastAsia="Calibri" w:hAnsi="Times New Roman" w:cs="B Nazanin" w:hint="cs"/>
          <w:sz w:val="28"/>
          <w:szCs w:val="28"/>
          <w:rtl/>
        </w:rPr>
        <w:t>نشان داد که تمامی نمونه</w:t>
      </w:r>
      <w:r w:rsidR="00136F4A" w:rsidRPr="00F67C36">
        <w:rPr>
          <w:rFonts w:ascii="Times New Roman" w:eastAsia="Calibri" w:hAnsi="Times New Roman" w:cs="B Nazanin"/>
          <w:sz w:val="28"/>
          <w:szCs w:val="28"/>
          <w:rtl/>
        </w:rPr>
        <w:softHyphen/>
      </w:r>
      <w:r w:rsidR="00136F4A" w:rsidRPr="00F67C36">
        <w:rPr>
          <w:rFonts w:ascii="Times New Roman" w:eastAsia="Calibri" w:hAnsi="Times New Roman" w:cs="B Nazanin" w:hint="cs"/>
          <w:sz w:val="28"/>
          <w:szCs w:val="28"/>
          <w:rtl/>
        </w:rPr>
        <w:t>های مورد مطالعه توانایی مهار رادیکال‌های آزاد را داشتند. در</w:t>
      </w:r>
      <w:r w:rsidR="00136F4A">
        <w:rPr>
          <w:rFonts w:ascii="Times New Roman" w:eastAsia="Calibri" w:hAnsi="Times New Roman" w:cs="B Nazanin" w:hint="cs"/>
          <w:sz w:val="28"/>
          <w:szCs w:val="28"/>
          <w:rtl/>
        </w:rPr>
        <w:t xml:space="preserve"> طی زمان </w:t>
      </w:r>
      <w:bookmarkStart w:id="33" w:name="_Hlk184925231"/>
      <w:r w:rsidR="00136F4A">
        <w:rPr>
          <w:rFonts w:ascii="Times New Roman" w:eastAsia="Calibri" w:hAnsi="Times New Roman" w:cs="B Nazanin" w:hint="cs"/>
          <w:sz w:val="28"/>
          <w:szCs w:val="28"/>
          <w:rtl/>
        </w:rPr>
        <w:t>در</w:t>
      </w:r>
      <w:r w:rsidR="00136F4A" w:rsidRPr="00F67C36">
        <w:rPr>
          <w:rFonts w:ascii="Times New Roman" w:eastAsia="Calibri" w:hAnsi="Times New Roman" w:cs="B Nazanin" w:hint="cs"/>
          <w:sz w:val="28"/>
          <w:szCs w:val="28"/>
          <w:rtl/>
        </w:rPr>
        <w:t xml:space="preserve"> نمونه شاهد</w:t>
      </w:r>
      <w:bookmarkStart w:id="34" w:name="_Hlk184128465"/>
      <w:r w:rsidR="00136F4A">
        <w:rPr>
          <w:rFonts w:ascii="Times New Roman" w:hAnsi="Times New Roman" w:cs="B Nazanin" w:hint="cs"/>
          <w:sz w:val="28"/>
          <w:szCs w:val="28"/>
          <w:rtl/>
        </w:rPr>
        <w:t>17</w:t>
      </w:r>
      <w:r w:rsidR="00136F4A" w:rsidRPr="006A795B">
        <w:rPr>
          <w:rFonts w:ascii="Times New Roman" w:hAnsi="Times New Roman" w:cs="B Nazanin" w:hint="cs"/>
          <w:sz w:val="28"/>
          <w:szCs w:val="28"/>
          <w:rtl/>
        </w:rPr>
        <w:t>/0</w:t>
      </w:r>
      <w:r w:rsidR="00136F4A" w:rsidRPr="006A795B">
        <w:rPr>
          <w:rFonts w:ascii="Cambria" w:hAnsi="Cambria" w:cs="Cambria" w:hint="cs"/>
          <w:sz w:val="28"/>
          <w:szCs w:val="28"/>
          <w:rtl/>
        </w:rPr>
        <w:t>±</w:t>
      </w:r>
      <w:r w:rsidR="00136F4A">
        <w:rPr>
          <w:rFonts w:ascii="Cambria" w:hAnsi="Cambria" w:cs="B Nazanin" w:hint="cs"/>
          <w:sz w:val="28"/>
          <w:szCs w:val="28"/>
          <w:rtl/>
          <w:lang w:bidi="fa-IR"/>
        </w:rPr>
        <w:t>05</w:t>
      </w:r>
      <w:r w:rsidR="00136F4A" w:rsidRPr="006A795B">
        <w:rPr>
          <w:rFonts w:ascii="Times New Roman" w:hAnsi="Times New Roman" w:cs="B Nazanin" w:hint="cs"/>
          <w:sz w:val="28"/>
          <w:szCs w:val="28"/>
          <w:rtl/>
        </w:rPr>
        <w:t>/</w:t>
      </w:r>
      <w:r w:rsidR="00136F4A">
        <w:rPr>
          <w:rFonts w:ascii="Times New Roman" w:hAnsi="Times New Roman" w:cs="B Nazanin" w:hint="cs"/>
          <w:sz w:val="28"/>
          <w:szCs w:val="28"/>
          <w:rtl/>
        </w:rPr>
        <w:t xml:space="preserve">7 </w:t>
      </w:r>
      <w:bookmarkEnd w:id="34"/>
      <w:r w:rsidR="00136F4A" w:rsidRPr="00F67C36">
        <w:rPr>
          <w:rFonts w:ascii="Times New Roman" w:eastAsia="Calibri" w:hAnsi="Times New Roman" w:cs="B Nazanin" w:hint="cs"/>
          <w:sz w:val="28"/>
          <w:szCs w:val="28"/>
          <w:rtl/>
        </w:rPr>
        <w:t>درصد فعالیت آنتی‌اکسیدانی مشاهده شد</w:t>
      </w:r>
      <w:bookmarkEnd w:id="33"/>
      <w:r w:rsidR="00136F4A" w:rsidRPr="00F67C36">
        <w:rPr>
          <w:rFonts w:ascii="Times New Roman" w:eastAsia="Calibri" w:hAnsi="Times New Roman" w:cs="B Nazanin" w:hint="cs"/>
          <w:sz w:val="28"/>
          <w:szCs w:val="28"/>
          <w:rtl/>
        </w:rPr>
        <w:t xml:space="preserve">. با افزودن </w:t>
      </w:r>
      <w:r w:rsidR="00136F4A">
        <w:rPr>
          <w:rFonts w:ascii="Times New Roman" w:eastAsia="Calibri" w:hAnsi="Times New Roman" w:cs="B Nazanin" w:hint="cs"/>
          <w:sz w:val="28"/>
          <w:szCs w:val="28"/>
          <w:rtl/>
        </w:rPr>
        <w:t xml:space="preserve">غلظت </w:t>
      </w:r>
      <w:r w:rsidR="00136F4A">
        <w:rPr>
          <w:rFonts w:ascii="Times New Roman" w:eastAsia="Calibri" w:hAnsi="Times New Roman" w:cs="B Nazanin" w:hint="cs"/>
          <w:sz w:val="28"/>
          <w:szCs w:val="28"/>
          <w:rtl/>
        </w:rPr>
        <w:lastRenderedPageBreak/>
        <w:t xml:space="preserve">نانوامولسیون </w:t>
      </w:r>
      <w:r w:rsidR="00136F4A" w:rsidRPr="00F67C36">
        <w:rPr>
          <w:rFonts w:ascii="Times New Roman" w:eastAsia="Calibri" w:hAnsi="Times New Roman" w:cs="B Nazanin" w:hint="cs"/>
          <w:sz w:val="28"/>
          <w:szCs w:val="28"/>
          <w:rtl/>
        </w:rPr>
        <w:t>فعالیت آنتی‌اکسیدانی تیمارها نسبت به نمونه شاهد به طور معناداری افزایش داشت</w:t>
      </w:r>
      <w:r w:rsidR="00136F4A">
        <w:rPr>
          <w:rFonts w:cs="B Nazanin" w:hint="cs"/>
          <w:sz w:val="28"/>
          <w:szCs w:val="28"/>
          <w:rtl/>
        </w:rPr>
        <w:t>(</w:t>
      </w:r>
      <w:r w:rsidR="00136F4A" w:rsidRPr="004F2CCB">
        <w:rPr>
          <w:rFonts w:ascii="Times New Roman" w:hAnsi="Times New Roman" w:cs="Times New Roman"/>
          <w:i/>
          <w:iCs/>
          <w:sz w:val="24"/>
          <w:szCs w:val="24"/>
        </w:rPr>
        <w:t>p</w:t>
      </w:r>
      <m:oMath>
        <m:r>
          <w:rPr>
            <w:rFonts w:ascii="Cambria Math" w:hAnsi="Cambria Math" w:cs="Times New Roman"/>
            <w:sz w:val="24"/>
            <w:szCs w:val="24"/>
          </w:rPr>
          <m:t>&lt;</m:t>
        </m:r>
      </m:oMath>
      <w:r w:rsidR="00136F4A" w:rsidRPr="004F2CCB">
        <w:rPr>
          <w:rFonts w:ascii="Times New Roman" w:hAnsi="Times New Roman" w:cs="Times New Roman"/>
          <w:sz w:val="24"/>
          <w:szCs w:val="24"/>
        </w:rPr>
        <w:t>0.05</w:t>
      </w:r>
      <w:r w:rsidR="00136F4A" w:rsidRPr="006A795B">
        <w:rPr>
          <w:rFonts w:cs="B Nazanin" w:hint="cs"/>
          <w:sz w:val="28"/>
          <w:szCs w:val="28"/>
          <w:rtl/>
        </w:rPr>
        <w:t>)</w:t>
      </w:r>
      <w:r w:rsidR="00136F4A" w:rsidRPr="006A795B">
        <w:rPr>
          <w:rFonts w:ascii="Times New Roman" w:hAnsi="Times New Roman" w:cs="B Nazanin" w:hint="cs"/>
          <w:sz w:val="28"/>
          <w:szCs w:val="28"/>
          <w:rtl/>
        </w:rPr>
        <w:t>.</w:t>
      </w:r>
      <w:r w:rsidR="00136F4A">
        <w:rPr>
          <w:rFonts w:ascii="Times New Roman" w:hAnsi="Times New Roman" w:cs="B Nazanin" w:hint="cs"/>
          <w:sz w:val="28"/>
          <w:szCs w:val="28"/>
          <w:rtl/>
        </w:rPr>
        <w:t xml:space="preserve"> </w:t>
      </w:r>
      <w:bookmarkStart w:id="35" w:name="_Hlk184925278"/>
      <w:r w:rsidR="00136F4A" w:rsidRPr="00F67C36">
        <w:rPr>
          <w:rFonts w:ascii="Cambria" w:eastAsia="Calibri" w:hAnsi="Cambria" w:cs="B Nazanin" w:hint="cs"/>
          <w:sz w:val="28"/>
          <w:szCs w:val="28"/>
          <w:rtl/>
        </w:rPr>
        <w:t xml:space="preserve">نمونه حاوی </w:t>
      </w:r>
      <w:r w:rsidR="00136F4A">
        <w:rPr>
          <w:rFonts w:ascii="Cambria" w:eastAsia="Calibri" w:hAnsi="Cambria" w:cs="B Nazanin" w:hint="cs"/>
          <w:sz w:val="28"/>
          <w:szCs w:val="28"/>
          <w:rtl/>
        </w:rPr>
        <w:t>1000پی پی ام</w:t>
      </w:r>
      <w:r w:rsidR="00136F4A" w:rsidRPr="00F67C36">
        <w:rPr>
          <w:rFonts w:ascii="Cambria" w:eastAsia="Calibri" w:hAnsi="Cambria" w:cs="B Nazanin" w:hint="cs"/>
          <w:sz w:val="28"/>
          <w:szCs w:val="28"/>
          <w:rtl/>
        </w:rPr>
        <w:t xml:space="preserve"> </w:t>
      </w:r>
      <w:r w:rsidR="00136F4A">
        <w:rPr>
          <w:rFonts w:ascii="Cambria" w:eastAsia="Calibri" w:hAnsi="Cambria" w:cs="B Nazanin" w:hint="cs"/>
          <w:sz w:val="28"/>
          <w:szCs w:val="28"/>
          <w:rtl/>
        </w:rPr>
        <w:t>نانو امولسیون</w:t>
      </w:r>
      <w:r w:rsidR="00136F4A" w:rsidRPr="00F67C36">
        <w:rPr>
          <w:rFonts w:ascii="Cambria" w:eastAsia="Calibri" w:hAnsi="Cambria" w:cs="B Nazanin" w:hint="cs"/>
          <w:sz w:val="28"/>
          <w:szCs w:val="28"/>
          <w:rtl/>
        </w:rPr>
        <w:t xml:space="preserve"> بیشترین مقدار فعالیت آنتی‌اکسیدانی به</w:t>
      </w:r>
      <w:r w:rsidR="00136F4A">
        <w:rPr>
          <w:rFonts w:ascii="Times New Roman" w:hAnsi="Times New Roman" w:cs="B Nazanin" w:hint="cs"/>
          <w:sz w:val="28"/>
          <w:szCs w:val="28"/>
          <w:rtl/>
        </w:rPr>
        <w:t>16</w:t>
      </w:r>
      <w:r w:rsidR="00136F4A" w:rsidRPr="006A795B">
        <w:rPr>
          <w:rFonts w:ascii="Times New Roman" w:hAnsi="Times New Roman" w:cs="B Nazanin" w:hint="cs"/>
          <w:sz w:val="28"/>
          <w:szCs w:val="28"/>
          <w:rtl/>
        </w:rPr>
        <w:t>/0</w:t>
      </w:r>
      <w:r w:rsidR="00136F4A" w:rsidRPr="006A795B">
        <w:rPr>
          <w:rFonts w:ascii="Cambria" w:hAnsi="Cambria" w:cs="Cambria" w:hint="cs"/>
          <w:sz w:val="28"/>
          <w:szCs w:val="28"/>
          <w:rtl/>
        </w:rPr>
        <w:t>±</w:t>
      </w:r>
      <w:r w:rsidR="00136F4A">
        <w:rPr>
          <w:rFonts w:ascii="Cambria" w:hAnsi="Cambria" w:cs="B Nazanin" w:hint="cs"/>
          <w:sz w:val="28"/>
          <w:szCs w:val="28"/>
          <w:rtl/>
          <w:lang w:bidi="fa-IR"/>
        </w:rPr>
        <w:t>54</w:t>
      </w:r>
      <w:r w:rsidR="00136F4A" w:rsidRPr="006A795B">
        <w:rPr>
          <w:rFonts w:ascii="Times New Roman" w:hAnsi="Times New Roman" w:cs="B Nazanin" w:hint="cs"/>
          <w:sz w:val="28"/>
          <w:szCs w:val="28"/>
          <w:rtl/>
        </w:rPr>
        <w:t>/</w:t>
      </w:r>
      <w:r w:rsidR="00136F4A">
        <w:rPr>
          <w:rFonts w:ascii="Times New Roman" w:hAnsi="Times New Roman" w:cs="B Nazanin" w:hint="cs"/>
          <w:sz w:val="28"/>
          <w:szCs w:val="28"/>
          <w:rtl/>
        </w:rPr>
        <w:t xml:space="preserve">23 </w:t>
      </w:r>
      <w:r w:rsidR="00136F4A" w:rsidRPr="00F67C36">
        <w:rPr>
          <w:rFonts w:ascii="Cambria" w:eastAsia="Calibri" w:hAnsi="Cambria" w:cs="B Nazanin" w:hint="cs"/>
          <w:sz w:val="28"/>
          <w:szCs w:val="28"/>
          <w:rtl/>
        </w:rPr>
        <w:t xml:space="preserve"> درصد</w:t>
      </w:r>
      <w:bookmarkEnd w:id="35"/>
      <w:r w:rsidR="00136F4A" w:rsidRPr="00F67C36">
        <w:rPr>
          <w:rFonts w:ascii="Cambria" w:eastAsia="Calibri" w:hAnsi="Cambria" w:cs="B Nazanin" w:hint="cs"/>
          <w:sz w:val="28"/>
          <w:szCs w:val="28"/>
          <w:rtl/>
        </w:rPr>
        <w:t xml:space="preserve"> رسید.</w:t>
      </w:r>
      <w:r w:rsidR="00136F4A">
        <w:rPr>
          <w:rFonts w:ascii="Cambria" w:eastAsia="Calibri" w:hAnsi="Cambria" w:cs="B Nazanin" w:hint="cs"/>
          <w:sz w:val="28"/>
          <w:szCs w:val="28"/>
          <w:rtl/>
        </w:rPr>
        <w:t xml:space="preserve"> </w:t>
      </w:r>
      <w:r w:rsidR="00136F4A" w:rsidRPr="006A795B">
        <w:rPr>
          <w:rFonts w:cs="B Nazanin" w:hint="cs"/>
          <w:sz w:val="28"/>
          <w:szCs w:val="28"/>
          <w:rtl/>
          <w:lang w:val="en-GB" w:bidi="fa-IR"/>
        </w:rPr>
        <w:t xml:space="preserve">نتایج </w:t>
      </w:r>
      <w:r w:rsidR="00136F4A">
        <w:rPr>
          <w:rFonts w:cs="B Nazanin" w:hint="cs"/>
          <w:sz w:val="28"/>
          <w:szCs w:val="28"/>
          <w:rtl/>
          <w:lang w:val="en-GB" w:bidi="fa-IR"/>
        </w:rPr>
        <w:t>مربوط به خواص آنتی اکسیدانی روغن حیوانی</w:t>
      </w:r>
      <w:r w:rsidR="00136F4A">
        <w:rPr>
          <w:rFonts w:cs="B Nazanin" w:hint="cs"/>
          <w:sz w:val="28"/>
          <w:szCs w:val="28"/>
          <w:rtl/>
        </w:rPr>
        <w:t xml:space="preserve"> نشان داد</w:t>
      </w:r>
      <w:r w:rsidR="00136F4A">
        <w:rPr>
          <w:rFonts w:ascii="Cambria" w:eastAsia="Calibri" w:hAnsi="Cambria" w:cs="B Nazanin" w:hint="cs"/>
          <w:sz w:val="28"/>
          <w:szCs w:val="28"/>
          <w:rtl/>
        </w:rPr>
        <w:t xml:space="preserve"> </w:t>
      </w:r>
      <w:r w:rsidR="00136F4A" w:rsidRPr="00F67C36">
        <w:rPr>
          <w:rFonts w:ascii="Times New Roman" w:eastAsia="Calibri" w:hAnsi="Times New Roman" w:cs="B Nazanin" w:hint="cs"/>
          <w:sz w:val="28"/>
          <w:szCs w:val="28"/>
          <w:rtl/>
        </w:rPr>
        <w:t>نتایج نشان داد که تمامی نمونه</w:t>
      </w:r>
      <w:r w:rsidR="00136F4A" w:rsidRPr="00F67C36">
        <w:rPr>
          <w:rFonts w:ascii="Times New Roman" w:eastAsia="Calibri" w:hAnsi="Times New Roman" w:cs="B Nazanin"/>
          <w:sz w:val="28"/>
          <w:szCs w:val="28"/>
          <w:rtl/>
        </w:rPr>
        <w:softHyphen/>
      </w:r>
      <w:r w:rsidR="00136F4A" w:rsidRPr="00F67C36">
        <w:rPr>
          <w:rFonts w:ascii="Times New Roman" w:eastAsia="Calibri" w:hAnsi="Times New Roman" w:cs="B Nazanin" w:hint="cs"/>
          <w:sz w:val="28"/>
          <w:szCs w:val="28"/>
          <w:rtl/>
        </w:rPr>
        <w:t>های مورد مطالعه توانایی مهار رادیکال‌های آزاد را داشتند. در</w:t>
      </w:r>
      <w:r w:rsidR="00136F4A">
        <w:rPr>
          <w:rFonts w:ascii="Times New Roman" w:eastAsia="Calibri" w:hAnsi="Times New Roman" w:cs="B Nazanin" w:hint="cs"/>
          <w:sz w:val="28"/>
          <w:szCs w:val="28"/>
          <w:rtl/>
        </w:rPr>
        <w:t xml:space="preserve"> طی زمان در</w:t>
      </w:r>
      <w:r w:rsidR="00136F4A" w:rsidRPr="00F67C36">
        <w:rPr>
          <w:rFonts w:ascii="Times New Roman" w:eastAsia="Calibri" w:hAnsi="Times New Roman" w:cs="B Nazanin" w:hint="cs"/>
          <w:sz w:val="28"/>
          <w:szCs w:val="28"/>
          <w:rtl/>
        </w:rPr>
        <w:t xml:space="preserve"> نمونه شاهد</w:t>
      </w:r>
      <w:bookmarkStart w:id="36" w:name="_Hlk184925528"/>
      <w:r w:rsidR="00136F4A">
        <w:rPr>
          <w:rFonts w:ascii="Times New Roman" w:hAnsi="Times New Roman" w:cs="B Nazanin" w:hint="cs"/>
          <w:sz w:val="28"/>
          <w:szCs w:val="28"/>
          <w:rtl/>
        </w:rPr>
        <w:t>16</w:t>
      </w:r>
      <w:r w:rsidR="00136F4A" w:rsidRPr="006A795B">
        <w:rPr>
          <w:rFonts w:ascii="Times New Roman" w:hAnsi="Times New Roman" w:cs="B Nazanin" w:hint="cs"/>
          <w:sz w:val="28"/>
          <w:szCs w:val="28"/>
          <w:rtl/>
        </w:rPr>
        <w:t>/0</w:t>
      </w:r>
      <w:r w:rsidR="00136F4A" w:rsidRPr="006A795B">
        <w:rPr>
          <w:rFonts w:ascii="Cambria" w:hAnsi="Cambria" w:cs="Cambria" w:hint="cs"/>
          <w:sz w:val="28"/>
          <w:szCs w:val="28"/>
          <w:rtl/>
        </w:rPr>
        <w:t>±</w:t>
      </w:r>
      <w:r w:rsidR="00136F4A">
        <w:rPr>
          <w:rFonts w:ascii="Cambria" w:hAnsi="Cambria" w:cs="B Nazanin" w:hint="cs"/>
          <w:sz w:val="28"/>
          <w:szCs w:val="28"/>
          <w:rtl/>
          <w:lang w:bidi="fa-IR"/>
        </w:rPr>
        <w:t>85</w:t>
      </w:r>
      <w:r w:rsidR="00136F4A" w:rsidRPr="006A795B">
        <w:rPr>
          <w:rFonts w:ascii="Times New Roman" w:hAnsi="Times New Roman" w:cs="B Nazanin" w:hint="cs"/>
          <w:sz w:val="28"/>
          <w:szCs w:val="28"/>
          <w:rtl/>
        </w:rPr>
        <w:t>/</w:t>
      </w:r>
      <w:r w:rsidR="00136F4A">
        <w:rPr>
          <w:rFonts w:ascii="Times New Roman" w:hAnsi="Times New Roman" w:cs="B Nazanin" w:hint="cs"/>
          <w:sz w:val="28"/>
          <w:szCs w:val="28"/>
          <w:rtl/>
        </w:rPr>
        <w:t xml:space="preserve">16 </w:t>
      </w:r>
      <w:bookmarkEnd w:id="36"/>
      <w:r w:rsidR="00136F4A" w:rsidRPr="00F67C36">
        <w:rPr>
          <w:rFonts w:ascii="Times New Roman" w:eastAsia="Calibri" w:hAnsi="Times New Roman" w:cs="B Nazanin" w:hint="cs"/>
          <w:sz w:val="28"/>
          <w:szCs w:val="28"/>
          <w:rtl/>
        </w:rPr>
        <w:t xml:space="preserve">درصد فعالیت آنتی‌اکسیدانی مشاهده شد. با افزودن </w:t>
      </w:r>
      <w:r w:rsidR="00136F4A">
        <w:rPr>
          <w:rFonts w:ascii="Times New Roman" w:eastAsia="Calibri" w:hAnsi="Times New Roman" w:cs="B Nazanin" w:hint="cs"/>
          <w:sz w:val="28"/>
          <w:szCs w:val="28"/>
          <w:rtl/>
        </w:rPr>
        <w:t xml:space="preserve">غلظت نانوامولسیون </w:t>
      </w:r>
      <w:r w:rsidR="00136F4A" w:rsidRPr="00F67C36">
        <w:rPr>
          <w:rFonts w:ascii="Times New Roman" w:eastAsia="Calibri" w:hAnsi="Times New Roman" w:cs="B Nazanin" w:hint="cs"/>
          <w:sz w:val="28"/>
          <w:szCs w:val="28"/>
          <w:rtl/>
        </w:rPr>
        <w:t>فعالیت آنتی‌اکسیدانی تیمارها نسبت به نمونه شاهد به طور معناداری افزایش داشت</w:t>
      </w:r>
      <w:r w:rsidR="00136F4A">
        <w:rPr>
          <w:rFonts w:cs="B Nazanin" w:hint="cs"/>
          <w:sz w:val="28"/>
          <w:szCs w:val="28"/>
          <w:rtl/>
        </w:rPr>
        <w:t>(</w:t>
      </w:r>
      <w:r w:rsidR="00136F4A" w:rsidRPr="004F2CCB">
        <w:rPr>
          <w:rFonts w:ascii="Times New Roman" w:hAnsi="Times New Roman" w:cs="Times New Roman"/>
          <w:i/>
          <w:iCs/>
          <w:sz w:val="24"/>
          <w:szCs w:val="24"/>
        </w:rPr>
        <w:t>p</w:t>
      </w:r>
      <m:oMath>
        <m:r>
          <w:rPr>
            <w:rFonts w:ascii="Cambria Math" w:hAnsi="Cambria Math" w:cs="Times New Roman"/>
            <w:sz w:val="24"/>
            <w:szCs w:val="24"/>
          </w:rPr>
          <m:t>&lt;</m:t>
        </m:r>
      </m:oMath>
      <w:r w:rsidR="00136F4A" w:rsidRPr="004F2CCB">
        <w:rPr>
          <w:rFonts w:ascii="Times New Roman" w:hAnsi="Times New Roman" w:cs="Times New Roman"/>
          <w:sz w:val="24"/>
          <w:szCs w:val="24"/>
        </w:rPr>
        <w:t>0.05</w:t>
      </w:r>
      <w:r w:rsidR="00136F4A" w:rsidRPr="006A795B">
        <w:rPr>
          <w:rFonts w:cs="B Nazanin" w:hint="cs"/>
          <w:sz w:val="28"/>
          <w:szCs w:val="28"/>
          <w:rtl/>
        </w:rPr>
        <w:t>)</w:t>
      </w:r>
      <w:r w:rsidR="00136F4A" w:rsidRPr="006A795B">
        <w:rPr>
          <w:rFonts w:ascii="Times New Roman" w:hAnsi="Times New Roman" w:cs="B Nazanin" w:hint="cs"/>
          <w:sz w:val="28"/>
          <w:szCs w:val="28"/>
          <w:rtl/>
        </w:rPr>
        <w:t>.</w:t>
      </w:r>
      <w:r w:rsidR="00136F4A">
        <w:rPr>
          <w:rFonts w:ascii="Times New Roman" w:hAnsi="Times New Roman" w:cs="B Nazanin" w:hint="cs"/>
          <w:sz w:val="28"/>
          <w:szCs w:val="28"/>
          <w:rtl/>
        </w:rPr>
        <w:t xml:space="preserve"> </w:t>
      </w:r>
      <w:r w:rsidR="00136F4A" w:rsidRPr="00F67C36">
        <w:rPr>
          <w:rFonts w:ascii="Cambria" w:eastAsia="Calibri" w:hAnsi="Cambria" w:cs="B Nazanin" w:hint="cs"/>
          <w:sz w:val="28"/>
          <w:szCs w:val="28"/>
          <w:rtl/>
        </w:rPr>
        <w:t xml:space="preserve">نمونه حاوی </w:t>
      </w:r>
      <w:r w:rsidR="00136F4A">
        <w:rPr>
          <w:rFonts w:ascii="Cambria" w:eastAsia="Calibri" w:hAnsi="Cambria" w:cs="B Nazanin" w:hint="cs"/>
          <w:sz w:val="28"/>
          <w:szCs w:val="28"/>
          <w:rtl/>
        </w:rPr>
        <w:t>1000پی پی ام</w:t>
      </w:r>
      <w:r w:rsidR="00136F4A" w:rsidRPr="00F67C36">
        <w:rPr>
          <w:rFonts w:ascii="Cambria" w:eastAsia="Calibri" w:hAnsi="Cambria" w:cs="B Nazanin" w:hint="cs"/>
          <w:sz w:val="28"/>
          <w:szCs w:val="28"/>
          <w:rtl/>
        </w:rPr>
        <w:t xml:space="preserve"> </w:t>
      </w:r>
      <w:r w:rsidR="00136F4A">
        <w:rPr>
          <w:rFonts w:ascii="Cambria" w:eastAsia="Calibri" w:hAnsi="Cambria" w:cs="B Nazanin" w:hint="cs"/>
          <w:sz w:val="28"/>
          <w:szCs w:val="28"/>
          <w:rtl/>
        </w:rPr>
        <w:t>نانوامولسیون</w:t>
      </w:r>
      <w:r w:rsidR="00136F4A" w:rsidRPr="00F67C36">
        <w:rPr>
          <w:rFonts w:ascii="Cambria" w:eastAsia="Calibri" w:hAnsi="Cambria" w:cs="B Nazanin" w:hint="cs"/>
          <w:sz w:val="28"/>
          <w:szCs w:val="28"/>
          <w:rtl/>
        </w:rPr>
        <w:t xml:space="preserve"> بیشترین مقدار فعالیت آنتی‌اکسیدانی به</w:t>
      </w:r>
      <w:bookmarkStart w:id="37" w:name="_Hlk184925561"/>
      <w:r w:rsidR="00136F4A">
        <w:rPr>
          <w:rFonts w:ascii="Times New Roman" w:hAnsi="Times New Roman" w:cs="B Nazanin" w:hint="cs"/>
          <w:sz w:val="28"/>
          <w:szCs w:val="28"/>
          <w:rtl/>
        </w:rPr>
        <w:t>16</w:t>
      </w:r>
      <w:r w:rsidR="00136F4A" w:rsidRPr="006A795B">
        <w:rPr>
          <w:rFonts w:ascii="Times New Roman" w:hAnsi="Times New Roman" w:cs="B Nazanin" w:hint="cs"/>
          <w:sz w:val="28"/>
          <w:szCs w:val="28"/>
          <w:rtl/>
        </w:rPr>
        <w:t>/0</w:t>
      </w:r>
      <w:r w:rsidR="00136F4A" w:rsidRPr="006A795B">
        <w:rPr>
          <w:rFonts w:ascii="Cambria" w:hAnsi="Cambria" w:cs="Cambria" w:hint="cs"/>
          <w:sz w:val="28"/>
          <w:szCs w:val="28"/>
          <w:rtl/>
        </w:rPr>
        <w:t>±</w:t>
      </w:r>
      <w:r w:rsidR="00136F4A">
        <w:rPr>
          <w:rFonts w:ascii="Cambria" w:hAnsi="Cambria" w:cs="B Nazanin" w:hint="cs"/>
          <w:sz w:val="28"/>
          <w:szCs w:val="28"/>
          <w:rtl/>
          <w:lang w:bidi="fa-IR"/>
        </w:rPr>
        <w:t>04</w:t>
      </w:r>
      <w:r w:rsidR="00136F4A" w:rsidRPr="006A795B">
        <w:rPr>
          <w:rFonts w:ascii="Times New Roman" w:hAnsi="Times New Roman" w:cs="B Nazanin" w:hint="cs"/>
          <w:sz w:val="28"/>
          <w:szCs w:val="28"/>
          <w:rtl/>
        </w:rPr>
        <w:t>/</w:t>
      </w:r>
      <w:r w:rsidR="00136F4A">
        <w:rPr>
          <w:rFonts w:ascii="Times New Roman" w:hAnsi="Times New Roman" w:cs="B Nazanin" w:hint="cs"/>
          <w:sz w:val="28"/>
          <w:szCs w:val="28"/>
          <w:rtl/>
        </w:rPr>
        <w:t xml:space="preserve">25 </w:t>
      </w:r>
      <w:r w:rsidR="00136F4A" w:rsidRPr="00F67C36">
        <w:rPr>
          <w:rFonts w:ascii="Cambria" w:eastAsia="Calibri" w:hAnsi="Cambria" w:cs="B Nazanin" w:hint="cs"/>
          <w:sz w:val="28"/>
          <w:szCs w:val="28"/>
          <w:rtl/>
        </w:rPr>
        <w:t xml:space="preserve"> </w:t>
      </w:r>
      <w:bookmarkEnd w:id="37"/>
      <w:r w:rsidR="00136F4A" w:rsidRPr="00F67C36">
        <w:rPr>
          <w:rFonts w:ascii="Cambria" w:eastAsia="Calibri" w:hAnsi="Cambria" w:cs="B Nazanin" w:hint="cs"/>
          <w:sz w:val="28"/>
          <w:szCs w:val="28"/>
          <w:rtl/>
        </w:rPr>
        <w:t>درصد رسید.</w:t>
      </w:r>
      <w:r w:rsidR="00136F4A">
        <w:rPr>
          <w:rFonts w:ascii="Cambria" w:eastAsia="Calibri" w:hAnsi="Cambria" w:cs="B Nazanin" w:hint="cs"/>
          <w:sz w:val="28"/>
          <w:szCs w:val="28"/>
          <w:rtl/>
        </w:rPr>
        <w:t xml:space="preserve"> نتایج مربوط به آزمون ویسکوزیته نشان داد </w:t>
      </w:r>
      <w:bookmarkStart w:id="38" w:name="_Hlk185328510"/>
      <w:r w:rsidR="00136F4A" w:rsidRPr="00E04DDA">
        <w:rPr>
          <w:rFonts w:cs="B Nazanin" w:hint="cs"/>
          <w:sz w:val="28"/>
          <w:szCs w:val="28"/>
          <w:rtl/>
          <w:lang w:val="en-GB" w:bidi="fa-IR"/>
        </w:rPr>
        <w:t>ویسکوزیته روغن آفتابگردان 01/34و برای روغن حیوانی مقدار ویسکوزیته بیشتر 48/157پاسکال به دست آمد.</w:t>
      </w:r>
      <w:bookmarkEnd w:id="38"/>
      <w:bookmarkEnd w:id="31"/>
      <w:r w:rsidRPr="00F2713A">
        <w:rPr>
          <w:rFonts w:cs="B Nazanin" w:hint="cs"/>
          <w:sz w:val="28"/>
          <w:szCs w:val="28"/>
          <w:rtl/>
        </w:rPr>
        <w:t xml:space="preserve"> </w:t>
      </w:r>
      <w:r w:rsidRPr="00D673BE">
        <w:rPr>
          <w:rFonts w:cs="B Nazanin" w:hint="cs"/>
          <w:sz w:val="28"/>
          <w:szCs w:val="28"/>
          <w:rtl/>
        </w:rPr>
        <w:t>پس</w:t>
      </w:r>
      <w:r w:rsidRPr="00D673BE">
        <w:rPr>
          <w:rFonts w:cs="B Nazanin"/>
          <w:sz w:val="28"/>
          <w:szCs w:val="28"/>
          <w:rtl/>
        </w:rPr>
        <w:t xml:space="preserve"> عصاره</w:t>
      </w:r>
      <w:r w:rsidRPr="00D673BE">
        <w:rPr>
          <w:rFonts w:cs="B Nazanin"/>
          <w:sz w:val="28"/>
          <w:szCs w:val="28"/>
          <w:rtl/>
        </w:rPr>
        <w:softHyphen/>
      </w:r>
      <w:r w:rsidRPr="00D673BE">
        <w:rPr>
          <w:rFonts w:cs="B Nazanin" w:hint="cs"/>
          <w:sz w:val="28"/>
          <w:szCs w:val="28"/>
          <w:rtl/>
        </w:rPr>
        <w:t xml:space="preserve"> گیاه چویر </w:t>
      </w:r>
      <w:r w:rsidRPr="00D673BE">
        <w:rPr>
          <w:rFonts w:cs="B Nazanin"/>
          <w:sz w:val="28"/>
          <w:szCs w:val="28"/>
          <w:rtl/>
        </w:rPr>
        <w:t>م</w:t>
      </w:r>
      <w:r w:rsidRPr="00D673BE">
        <w:rPr>
          <w:rFonts w:cs="B Nazanin" w:hint="cs"/>
          <w:sz w:val="28"/>
          <w:szCs w:val="28"/>
          <w:rtl/>
        </w:rPr>
        <w:t>ی</w:t>
      </w:r>
      <w:r w:rsidRPr="00D673BE">
        <w:rPr>
          <w:rFonts w:cs="B Nazanin"/>
          <w:sz w:val="28"/>
          <w:szCs w:val="28"/>
          <w:rtl/>
        </w:rPr>
        <w:softHyphen/>
      </w:r>
      <w:r w:rsidRPr="00D673BE">
        <w:rPr>
          <w:rFonts w:cs="B Nazanin" w:hint="eastAsia"/>
          <w:sz w:val="28"/>
          <w:szCs w:val="28"/>
          <w:rtl/>
        </w:rPr>
        <w:t>توان</w:t>
      </w:r>
      <w:r w:rsidRPr="00D673BE">
        <w:rPr>
          <w:rFonts w:cs="B Nazanin"/>
          <w:sz w:val="28"/>
          <w:szCs w:val="28"/>
          <w:rtl/>
        </w:rPr>
        <w:t xml:space="preserve"> به عنوان آنت</w:t>
      </w:r>
      <w:r w:rsidRPr="00D673BE">
        <w:rPr>
          <w:rFonts w:cs="B Nazanin" w:hint="cs"/>
          <w:sz w:val="28"/>
          <w:szCs w:val="28"/>
          <w:rtl/>
        </w:rPr>
        <w:t>ی</w:t>
      </w:r>
      <w:r w:rsidRPr="00D673BE">
        <w:rPr>
          <w:rFonts w:cs="B Nazanin"/>
          <w:sz w:val="28"/>
          <w:szCs w:val="28"/>
          <w:rtl/>
        </w:rPr>
        <w:softHyphen/>
      </w:r>
      <w:r w:rsidRPr="00D673BE">
        <w:rPr>
          <w:rFonts w:cs="B Nazanin" w:hint="eastAsia"/>
          <w:sz w:val="28"/>
          <w:szCs w:val="28"/>
          <w:rtl/>
        </w:rPr>
        <w:t>اکس</w:t>
      </w:r>
      <w:r w:rsidRPr="00D673BE">
        <w:rPr>
          <w:rFonts w:cs="B Nazanin" w:hint="cs"/>
          <w:sz w:val="28"/>
          <w:szCs w:val="28"/>
          <w:rtl/>
        </w:rPr>
        <w:t>ی</w:t>
      </w:r>
      <w:r w:rsidRPr="00D673BE">
        <w:rPr>
          <w:rFonts w:cs="B Nazanin" w:hint="eastAsia"/>
          <w:sz w:val="28"/>
          <w:szCs w:val="28"/>
          <w:rtl/>
        </w:rPr>
        <w:t>دان</w:t>
      </w:r>
      <w:r w:rsidRPr="00D673BE">
        <w:rPr>
          <w:rFonts w:cs="B Nazanin"/>
          <w:sz w:val="28"/>
          <w:szCs w:val="28"/>
          <w:rtl/>
        </w:rPr>
        <w:softHyphen/>
      </w:r>
      <w:r w:rsidRPr="00D673BE">
        <w:rPr>
          <w:rFonts w:cs="B Nazanin" w:hint="eastAsia"/>
          <w:sz w:val="28"/>
          <w:szCs w:val="28"/>
          <w:rtl/>
        </w:rPr>
        <w:t>ها</w:t>
      </w:r>
      <w:r w:rsidRPr="00D673BE">
        <w:rPr>
          <w:rFonts w:cs="B Nazanin" w:hint="cs"/>
          <w:sz w:val="28"/>
          <w:szCs w:val="28"/>
          <w:rtl/>
        </w:rPr>
        <w:t xml:space="preserve">ی </w:t>
      </w:r>
      <w:r w:rsidRPr="00D673BE">
        <w:rPr>
          <w:rFonts w:cs="B Nazanin" w:hint="eastAsia"/>
          <w:sz w:val="28"/>
          <w:szCs w:val="28"/>
          <w:rtl/>
        </w:rPr>
        <w:t>طب</w:t>
      </w:r>
      <w:r w:rsidRPr="00D673BE">
        <w:rPr>
          <w:rFonts w:cs="B Nazanin" w:hint="cs"/>
          <w:sz w:val="28"/>
          <w:szCs w:val="28"/>
          <w:rtl/>
        </w:rPr>
        <w:t>ی</w:t>
      </w:r>
      <w:r w:rsidRPr="00D673BE">
        <w:rPr>
          <w:rFonts w:cs="B Nazanin" w:hint="eastAsia"/>
          <w:sz w:val="28"/>
          <w:szCs w:val="28"/>
          <w:rtl/>
        </w:rPr>
        <w:t>ع</w:t>
      </w:r>
      <w:r w:rsidRPr="00D673BE">
        <w:rPr>
          <w:rFonts w:cs="B Nazanin" w:hint="cs"/>
          <w:sz w:val="28"/>
          <w:szCs w:val="28"/>
          <w:rtl/>
        </w:rPr>
        <w:t>ی</w:t>
      </w:r>
      <w:r w:rsidRPr="00D673BE">
        <w:rPr>
          <w:rFonts w:cs="B Nazanin"/>
          <w:sz w:val="28"/>
          <w:szCs w:val="28"/>
          <w:rtl/>
        </w:rPr>
        <w:t xml:space="preserve"> برا</w:t>
      </w:r>
      <w:r w:rsidRPr="00D673BE">
        <w:rPr>
          <w:rFonts w:cs="B Nazanin" w:hint="cs"/>
          <w:sz w:val="28"/>
          <w:szCs w:val="28"/>
          <w:rtl/>
        </w:rPr>
        <w:t>ی</w:t>
      </w:r>
      <w:r w:rsidRPr="00D673BE">
        <w:rPr>
          <w:rFonts w:cs="B Nazanin"/>
          <w:sz w:val="28"/>
          <w:szCs w:val="28"/>
          <w:rtl/>
        </w:rPr>
        <w:t xml:space="preserve"> مهار اکس</w:t>
      </w:r>
      <w:r w:rsidRPr="00D673BE">
        <w:rPr>
          <w:rFonts w:cs="B Nazanin" w:hint="cs"/>
          <w:sz w:val="28"/>
          <w:szCs w:val="28"/>
          <w:rtl/>
        </w:rPr>
        <w:t>ی</w:t>
      </w:r>
      <w:r w:rsidRPr="00D673BE">
        <w:rPr>
          <w:rFonts w:cs="B Nazanin" w:hint="eastAsia"/>
          <w:sz w:val="28"/>
          <w:szCs w:val="28"/>
          <w:rtl/>
        </w:rPr>
        <w:t>داس</w:t>
      </w:r>
      <w:r w:rsidRPr="00D673BE">
        <w:rPr>
          <w:rFonts w:cs="B Nazanin" w:hint="cs"/>
          <w:sz w:val="28"/>
          <w:szCs w:val="28"/>
          <w:rtl/>
        </w:rPr>
        <w:t>ی</w:t>
      </w:r>
      <w:r w:rsidRPr="00D673BE">
        <w:rPr>
          <w:rFonts w:cs="B Nazanin" w:hint="eastAsia"/>
          <w:sz w:val="28"/>
          <w:szCs w:val="28"/>
          <w:rtl/>
        </w:rPr>
        <w:t>ون</w:t>
      </w:r>
      <w:r w:rsidRPr="00D673BE">
        <w:rPr>
          <w:rFonts w:cs="B Nazanin"/>
          <w:sz w:val="28"/>
          <w:szCs w:val="28"/>
          <w:rtl/>
        </w:rPr>
        <w:t xml:space="preserve"> روغن</w:t>
      </w:r>
      <w:r w:rsidRPr="00D673BE">
        <w:rPr>
          <w:rFonts w:cs="B Nazanin"/>
          <w:sz w:val="28"/>
          <w:szCs w:val="28"/>
          <w:rtl/>
        </w:rPr>
        <w:softHyphen/>
        <w:t>ها</w:t>
      </w:r>
      <w:r w:rsidRPr="00D673BE">
        <w:rPr>
          <w:rFonts w:cs="B Nazanin" w:hint="cs"/>
          <w:sz w:val="28"/>
          <w:szCs w:val="28"/>
          <w:rtl/>
        </w:rPr>
        <w:t>ی</w:t>
      </w:r>
      <w:r w:rsidRPr="00D673BE">
        <w:rPr>
          <w:rFonts w:cs="B Nazanin"/>
          <w:sz w:val="28"/>
          <w:szCs w:val="28"/>
          <w:rtl/>
        </w:rPr>
        <w:t xml:space="preserve"> خوراک</w:t>
      </w:r>
      <w:r w:rsidRPr="00D673BE">
        <w:rPr>
          <w:rFonts w:cs="B Nazanin" w:hint="cs"/>
          <w:sz w:val="28"/>
          <w:szCs w:val="28"/>
          <w:rtl/>
        </w:rPr>
        <w:t>ی</w:t>
      </w:r>
      <w:r w:rsidRPr="00D673BE">
        <w:rPr>
          <w:rFonts w:cs="B Nazanin"/>
          <w:sz w:val="28"/>
          <w:szCs w:val="28"/>
          <w:rtl/>
        </w:rPr>
        <w:t xml:space="preserve"> از</w:t>
      </w:r>
      <w:r w:rsidRPr="00D673BE">
        <w:rPr>
          <w:rFonts w:cs="B Nazanin" w:hint="cs"/>
          <w:sz w:val="28"/>
          <w:szCs w:val="28"/>
          <w:rtl/>
        </w:rPr>
        <w:t xml:space="preserve"> </w:t>
      </w:r>
      <w:r w:rsidRPr="00D673BE">
        <w:rPr>
          <w:rFonts w:cs="B Nazanin" w:hint="eastAsia"/>
          <w:sz w:val="28"/>
          <w:szCs w:val="28"/>
          <w:rtl/>
        </w:rPr>
        <w:t>جمله</w:t>
      </w:r>
      <w:r w:rsidRPr="00D673BE">
        <w:rPr>
          <w:rFonts w:cs="B Nazanin"/>
          <w:sz w:val="28"/>
          <w:szCs w:val="28"/>
          <w:rtl/>
        </w:rPr>
        <w:t xml:space="preserve"> روغن</w:t>
      </w:r>
      <w:r w:rsidRPr="00D673BE">
        <w:rPr>
          <w:rFonts w:cs="B Nazanin"/>
          <w:sz w:val="28"/>
          <w:szCs w:val="28"/>
          <w:rtl/>
        </w:rPr>
        <w:softHyphen/>
        <w:t>ه</w:t>
      </w:r>
      <w:r w:rsidRPr="00D673BE">
        <w:rPr>
          <w:rFonts w:cs="B Nazanin" w:hint="cs"/>
          <w:sz w:val="28"/>
          <w:szCs w:val="28"/>
          <w:rtl/>
        </w:rPr>
        <w:t xml:space="preserve">ای آفتابگردان و حیوانی </w:t>
      </w:r>
      <w:r w:rsidRPr="00D673BE">
        <w:rPr>
          <w:rFonts w:cs="B Nazanin" w:hint="eastAsia"/>
          <w:sz w:val="28"/>
          <w:szCs w:val="28"/>
          <w:rtl/>
        </w:rPr>
        <w:t>استفاده</w:t>
      </w:r>
      <w:r w:rsidRPr="00D673BE">
        <w:rPr>
          <w:rFonts w:cs="B Nazanin"/>
          <w:sz w:val="28"/>
          <w:szCs w:val="28"/>
          <w:rtl/>
        </w:rPr>
        <w:t xml:space="preserve"> نمود</w:t>
      </w:r>
      <w:r w:rsidRPr="00D673BE">
        <w:rPr>
          <w:rFonts w:cs="B Nazanin" w:hint="cs"/>
          <w:sz w:val="28"/>
          <w:szCs w:val="28"/>
          <w:rtl/>
        </w:rPr>
        <w:t>.</w:t>
      </w:r>
      <w:r w:rsidRPr="001776A6">
        <w:rPr>
          <w:rFonts w:cs="B Nazanin" w:hint="cs"/>
          <w:sz w:val="28"/>
          <w:szCs w:val="28"/>
          <w:rtl/>
        </w:rPr>
        <w:t xml:space="preserve"> </w:t>
      </w:r>
      <w:r w:rsidRPr="00D673BE">
        <w:rPr>
          <w:rFonts w:cs="B Nazanin"/>
          <w:sz w:val="28"/>
          <w:szCs w:val="28"/>
          <w:rtl/>
        </w:rPr>
        <w:t>بررسی نانوامولسیون</w:t>
      </w:r>
      <w:r w:rsidRPr="00D673BE">
        <w:rPr>
          <w:rFonts w:cs="B Nazanin"/>
          <w:sz w:val="28"/>
          <w:szCs w:val="28"/>
          <w:rtl/>
        </w:rPr>
        <w:softHyphen/>
        <w:t>های تولی</w:t>
      </w:r>
      <w:r w:rsidRPr="00D673BE">
        <w:rPr>
          <w:rFonts w:cs="B Nazanin" w:hint="cs"/>
          <w:sz w:val="28"/>
          <w:szCs w:val="28"/>
          <w:rtl/>
        </w:rPr>
        <w:t>د</w:t>
      </w:r>
      <w:r w:rsidRPr="00D673BE">
        <w:rPr>
          <w:rFonts w:cs="B Nazanin"/>
          <w:sz w:val="28"/>
          <w:szCs w:val="28"/>
          <w:rtl/>
        </w:rPr>
        <w:t xml:space="preserve"> شده</w:t>
      </w:r>
      <w:r w:rsidRPr="00D673BE">
        <w:rPr>
          <w:rFonts w:cs="B Nazanin" w:hint="cs"/>
          <w:sz w:val="28"/>
          <w:szCs w:val="28"/>
          <w:rtl/>
        </w:rPr>
        <w:t xml:space="preserve"> </w:t>
      </w:r>
      <w:r w:rsidRPr="00D673BE">
        <w:rPr>
          <w:rFonts w:cs="B Nazanin"/>
          <w:sz w:val="28"/>
          <w:szCs w:val="28"/>
          <w:rtl/>
        </w:rPr>
        <w:t>نشان داد که نمونه</w:t>
      </w:r>
      <w:r w:rsidRPr="00D673BE">
        <w:rPr>
          <w:rFonts w:cs="B Nazanin"/>
          <w:sz w:val="28"/>
          <w:szCs w:val="28"/>
          <w:rtl/>
        </w:rPr>
        <w:softHyphen/>
        <w:t>های تهیه شده در این مطالعه به</w:t>
      </w:r>
      <w:r w:rsidRPr="00D673BE">
        <w:rPr>
          <w:rFonts w:cs="B Nazanin"/>
          <w:sz w:val="28"/>
          <w:szCs w:val="28"/>
          <w:rtl/>
        </w:rPr>
        <w:softHyphen/>
        <w:t>دلیل</w:t>
      </w:r>
      <w:r w:rsidRPr="00D673BE">
        <w:rPr>
          <w:rFonts w:cs="B Nazanin" w:hint="cs"/>
          <w:sz w:val="28"/>
          <w:szCs w:val="28"/>
          <w:rtl/>
        </w:rPr>
        <w:t xml:space="preserve"> </w:t>
      </w:r>
      <w:r w:rsidRPr="00D673BE">
        <w:rPr>
          <w:rFonts w:cs="B Nazanin"/>
          <w:sz w:val="28"/>
          <w:szCs w:val="28"/>
          <w:rtl/>
        </w:rPr>
        <w:t>توانایی تکنیک</w:t>
      </w:r>
      <w:r w:rsidRPr="00D673BE">
        <w:rPr>
          <w:rFonts w:cs="B Nazanin" w:hint="cs"/>
          <w:sz w:val="28"/>
          <w:szCs w:val="28"/>
          <w:rtl/>
        </w:rPr>
        <w:t xml:space="preserve"> ریز</w:t>
      </w:r>
      <w:r w:rsidRPr="00D673BE">
        <w:rPr>
          <w:rFonts w:cs="B Nazanin"/>
          <w:sz w:val="28"/>
          <w:szCs w:val="28"/>
          <w:rtl/>
        </w:rPr>
        <w:t xml:space="preserve"> پوشانی در پوشاندن عصاره</w:t>
      </w:r>
      <w:r w:rsidRPr="00D673BE">
        <w:rPr>
          <w:rFonts w:cs="B Nazanin" w:hint="cs"/>
          <w:sz w:val="28"/>
          <w:szCs w:val="28"/>
          <w:rtl/>
        </w:rPr>
        <w:t xml:space="preserve"> چویر</w:t>
      </w:r>
      <w:r w:rsidRPr="00D673BE">
        <w:rPr>
          <w:rFonts w:cs="B Nazanin"/>
          <w:sz w:val="28"/>
          <w:szCs w:val="28"/>
          <w:rtl/>
        </w:rPr>
        <w:t>، پتانسیل بالایی برای استفاده در فرمولاسیون مواد</w:t>
      </w:r>
      <w:r w:rsidRPr="00D673BE">
        <w:rPr>
          <w:rFonts w:cs="B Nazanin" w:hint="cs"/>
          <w:sz w:val="28"/>
          <w:szCs w:val="28"/>
          <w:rtl/>
        </w:rPr>
        <w:t xml:space="preserve"> </w:t>
      </w:r>
      <w:r w:rsidRPr="00D673BE">
        <w:rPr>
          <w:rFonts w:cs="B Nazanin"/>
          <w:sz w:val="28"/>
          <w:szCs w:val="28"/>
          <w:rtl/>
        </w:rPr>
        <w:t xml:space="preserve">غذایی </w:t>
      </w:r>
      <w:r w:rsidRPr="00D673BE">
        <w:rPr>
          <w:rFonts w:cs="B Nazanin" w:hint="cs"/>
          <w:sz w:val="28"/>
          <w:szCs w:val="28"/>
          <w:rtl/>
        </w:rPr>
        <w:t xml:space="preserve">دارند و </w:t>
      </w:r>
      <w:r w:rsidRPr="00D673BE">
        <w:rPr>
          <w:rFonts w:cs="B Nazanin"/>
          <w:sz w:val="28"/>
          <w:szCs w:val="28"/>
          <w:rtl/>
        </w:rPr>
        <w:t>نوید بخش تولید مواد غذایی فراسودمند غن</w:t>
      </w:r>
      <w:r w:rsidRPr="00D673BE">
        <w:rPr>
          <w:rFonts w:cs="B Nazanin" w:hint="cs"/>
          <w:sz w:val="28"/>
          <w:szCs w:val="28"/>
          <w:rtl/>
        </w:rPr>
        <w:t xml:space="preserve">ی </w:t>
      </w:r>
      <w:r w:rsidRPr="00D673BE">
        <w:rPr>
          <w:rFonts w:cs="B Nazanin"/>
          <w:sz w:val="28"/>
          <w:szCs w:val="28"/>
          <w:rtl/>
        </w:rPr>
        <w:t>شده با نانوامولسیون در مقیاس صنعتی هستند</w:t>
      </w:r>
      <w:r w:rsidRPr="00D673BE">
        <w:rPr>
          <w:rFonts w:cs="B Nazanin" w:hint="cs"/>
          <w:sz w:val="28"/>
          <w:szCs w:val="28"/>
          <w:rtl/>
        </w:rPr>
        <w:t xml:space="preserve">. </w:t>
      </w:r>
      <w:r w:rsidRPr="00D673BE">
        <w:rPr>
          <w:rFonts w:cs="B Nazanin"/>
          <w:sz w:val="28"/>
          <w:szCs w:val="28"/>
          <w:rtl/>
        </w:rPr>
        <w:t>نتا</w:t>
      </w:r>
      <w:r w:rsidRPr="00D673BE">
        <w:rPr>
          <w:rFonts w:cs="B Nazanin" w:hint="cs"/>
          <w:sz w:val="28"/>
          <w:szCs w:val="28"/>
          <w:rtl/>
        </w:rPr>
        <w:t>ی</w:t>
      </w:r>
      <w:r w:rsidRPr="00D673BE">
        <w:rPr>
          <w:rFonts w:cs="B Nazanin" w:hint="eastAsia"/>
          <w:sz w:val="28"/>
          <w:szCs w:val="28"/>
          <w:rtl/>
        </w:rPr>
        <w:t>ج</w:t>
      </w:r>
      <w:r w:rsidRPr="001776A6">
        <w:rPr>
          <w:rFonts w:cs="B Nazanin"/>
          <w:sz w:val="28"/>
          <w:szCs w:val="28"/>
          <w:rtl/>
        </w:rPr>
        <w:t xml:space="preserve"> نشان داد عصاره گ</w:t>
      </w:r>
      <w:r w:rsidRPr="001776A6">
        <w:rPr>
          <w:rFonts w:cs="B Nazanin" w:hint="cs"/>
          <w:sz w:val="28"/>
          <w:szCs w:val="28"/>
          <w:rtl/>
        </w:rPr>
        <w:t>ی</w:t>
      </w:r>
      <w:r w:rsidRPr="001776A6">
        <w:rPr>
          <w:rFonts w:cs="B Nazanin" w:hint="eastAsia"/>
          <w:sz w:val="28"/>
          <w:szCs w:val="28"/>
          <w:rtl/>
        </w:rPr>
        <w:t>اه</w:t>
      </w:r>
      <w:r w:rsidRPr="001776A6">
        <w:rPr>
          <w:rFonts w:cs="B Nazanin"/>
          <w:sz w:val="28"/>
          <w:szCs w:val="28"/>
          <w:rtl/>
        </w:rPr>
        <w:t xml:space="preserve"> چو</w:t>
      </w:r>
      <w:r w:rsidRPr="001776A6">
        <w:rPr>
          <w:rFonts w:cs="B Nazanin" w:hint="cs"/>
          <w:sz w:val="28"/>
          <w:szCs w:val="28"/>
          <w:rtl/>
        </w:rPr>
        <w:t>ی</w:t>
      </w:r>
      <w:r>
        <w:rPr>
          <w:rFonts w:cs="B Nazanin" w:hint="cs"/>
          <w:sz w:val="28"/>
          <w:szCs w:val="28"/>
          <w:rtl/>
        </w:rPr>
        <w:t>ر</w:t>
      </w:r>
      <w:r w:rsidRPr="001776A6">
        <w:rPr>
          <w:rFonts w:cs="B Nazanin"/>
          <w:sz w:val="28"/>
          <w:szCs w:val="28"/>
          <w:rtl/>
        </w:rPr>
        <w:t xml:space="preserve"> م</w:t>
      </w:r>
      <w:r w:rsidRPr="001776A6">
        <w:rPr>
          <w:rFonts w:cs="B Nazanin" w:hint="cs"/>
          <w:sz w:val="28"/>
          <w:szCs w:val="28"/>
          <w:rtl/>
        </w:rPr>
        <w:t>ی</w:t>
      </w:r>
      <w:r w:rsidRPr="001776A6">
        <w:rPr>
          <w:rFonts w:cs="B Nazanin"/>
          <w:sz w:val="28"/>
          <w:szCs w:val="28"/>
          <w:rtl/>
        </w:rPr>
        <w:softHyphen/>
      </w:r>
      <w:r w:rsidRPr="001776A6">
        <w:rPr>
          <w:rFonts w:cs="B Nazanin" w:hint="eastAsia"/>
          <w:sz w:val="28"/>
          <w:szCs w:val="28"/>
          <w:rtl/>
        </w:rPr>
        <w:t>تواند</w:t>
      </w:r>
      <w:r>
        <w:rPr>
          <w:rFonts w:cs="B Nazanin" w:hint="cs"/>
          <w:sz w:val="28"/>
          <w:szCs w:val="28"/>
          <w:rtl/>
        </w:rPr>
        <w:t xml:space="preserve"> </w:t>
      </w:r>
      <w:r w:rsidRPr="001776A6">
        <w:rPr>
          <w:rFonts w:cs="B Nazanin" w:hint="eastAsia"/>
          <w:sz w:val="28"/>
          <w:szCs w:val="28"/>
          <w:rtl/>
        </w:rPr>
        <w:t>جا</w:t>
      </w:r>
      <w:r w:rsidRPr="001776A6">
        <w:rPr>
          <w:rFonts w:cs="B Nazanin" w:hint="cs"/>
          <w:sz w:val="28"/>
          <w:szCs w:val="28"/>
          <w:rtl/>
        </w:rPr>
        <w:t>ی</w:t>
      </w:r>
      <w:r w:rsidRPr="001776A6">
        <w:rPr>
          <w:rFonts w:cs="B Nazanin" w:hint="eastAsia"/>
          <w:sz w:val="28"/>
          <w:szCs w:val="28"/>
          <w:rtl/>
        </w:rPr>
        <w:t>گز</w:t>
      </w:r>
      <w:r w:rsidRPr="001776A6">
        <w:rPr>
          <w:rFonts w:cs="B Nazanin" w:hint="cs"/>
          <w:sz w:val="28"/>
          <w:szCs w:val="28"/>
          <w:rtl/>
        </w:rPr>
        <w:t>ی</w:t>
      </w:r>
      <w:r w:rsidRPr="001776A6">
        <w:rPr>
          <w:rFonts w:cs="B Nazanin" w:hint="eastAsia"/>
          <w:sz w:val="28"/>
          <w:szCs w:val="28"/>
          <w:rtl/>
        </w:rPr>
        <w:t>ن</w:t>
      </w:r>
      <w:r w:rsidRPr="001776A6">
        <w:rPr>
          <w:rFonts w:cs="B Nazanin"/>
          <w:sz w:val="28"/>
          <w:szCs w:val="28"/>
          <w:rtl/>
        </w:rPr>
        <w:t xml:space="preserve"> مناسب</w:t>
      </w:r>
      <w:r w:rsidRPr="001776A6">
        <w:rPr>
          <w:rFonts w:cs="B Nazanin" w:hint="cs"/>
          <w:sz w:val="28"/>
          <w:szCs w:val="28"/>
          <w:rtl/>
        </w:rPr>
        <w:t>ی</w:t>
      </w:r>
      <w:r w:rsidRPr="001776A6">
        <w:rPr>
          <w:rFonts w:cs="B Nazanin"/>
          <w:sz w:val="28"/>
          <w:szCs w:val="28"/>
          <w:rtl/>
        </w:rPr>
        <w:t xml:space="preserve"> برا</w:t>
      </w:r>
      <w:r w:rsidRPr="001776A6">
        <w:rPr>
          <w:rFonts w:cs="B Nazanin" w:hint="cs"/>
          <w:sz w:val="28"/>
          <w:szCs w:val="28"/>
          <w:rtl/>
        </w:rPr>
        <w:t>ی</w:t>
      </w:r>
      <w:r w:rsidRPr="001776A6">
        <w:rPr>
          <w:rFonts w:cs="B Nazanin"/>
          <w:sz w:val="28"/>
          <w:szCs w:val="28"/>
          <w:rtl/>
        </w:rPr>
        <w:t xml:space="preserve"> آنت</w:t>
      </w:r>
      <w:r w:rsidRPr="001776A6">
        <w:rPr>
          <w:rFonts w:cs="B Nazanin" w:hint="cs"/>
          <w:sz w:val="28"/>
          <w:szCs w:val="28"/>
          <w:rtl/>
        </w:rPr>
        <w:t>ی</w:t>
      </w:r>
      <w:r w:rsidRPr="001776A6">
        <w:rPr>
          <w:rFonts w:cs="B Nazanin"/>
          <w:sz w:val="28"/>
          <w:szCs w:val="28"/>
          <w:rtl/>
        </w:rPr>
        <w:softHyphen/>
      </w:r>
      <w:r w:rsidRPr="001776A6">
        <w:rPr>
          <w:rFonts w:cs="B Nazanin" w:hint="eastAsia"/>
          <w:sz w:val="28"/>
          <w:szCs w:val="28"/>
          <w:rtl/>
        </w:rPr>
        <w:t>اکس</w:t>
      </w:r>
      <w:r w:rsidRPr="001776A6">
        <w:rPr>
          <w:rFonts w:cs="B Nazanin" w:hint="cs"/>
          <w:sz w:val="28"/>
          <w:szCs w:val="28"/>
          <w:rtl/>
        </w:rPr>
        <w:t>ی</w:t>
      </w:r>
      <w:r w:rsidRPr="001776A6">
        <w:rPr>
          <w:rFonts w:cs="B Nazanin" w:hint="eastAsia"/>
          <w:sz w:val="28"/>
          <w:szCs w:val="28"/>
          <w:rtl/>
        </w:rPr>
        <w:t>دان</w:t>
      </w:r>
      <w:r w:rsidRPr="001776A6">
        <w:rPr>
          <w:rFonts w:cs="B Nazanin"/>
          <w:sz w:val="28"/>
          <w:szCs w:val="28"/>
          <w:rtl/>
        </w:rPr>
        <w:softHyphen/>
      </w:r>
      <w:r w:rsidRPr="001776A6">
        <w:rPr>
          <w:rFonts w:cs="B Nazanin" w:hint="eastAsia"/>
          <w:sz w:val="28"/>
          <w:szCs w:val="28"/>
          <w:rtl/>
        </w:rPr>
        <w:t>ها</w:t>
      </w:r>
      <w:r w:rsidRPr="001776A6">
        <w:rPr>
          <w:rFonts w:cs="B Nazanin" w:hint="cs"/>
          <w:sz w:val="28"/>
          <w:szCs w:val="28"/>
          <w:rtl/>
        </w:rPr>
        <w:t>ی</w:t>
      </w:r>
      <w:r w:rsidRPr="001776A6">
        <w:rPr>
          <w:rFonts w:cs="B Nazanin"/>
          <w:sz w:val="28"/>
          <w:szCs w:val="28"/>
          <w:rtl/>
        </w:rPr>
        <w:t xml:space="preserve"> سنتز</w:t>
      </w:r>
      <w:r w:rsidRPr="001776A6">
        <w:rPr>
          <w:rFonts w:cs="B Nazanin" w:hint="cs"/>
          <w:sz w:val="28"/>
          <w:szCs w:val="28"/>
          <w:rtl/>
        </w:rPr>
        <w:t>ی</w:t>
      </w:r>
      <w:r w:rsidRPr="001776A6">
        <w:rPr>
          <w:rFonts w:cs="B Nazanin"/>
          <w:sz w:val="28"/>
          <w:szCs w:val="28"/>
          <w:rtl/>
        </w:rPr>
        <w:t xml:space="preserve"> در روغن</w:t>
      </w:r>
      <w:r w:rsidRPr="001776A6">
        <w:rPr>
          <w:rFonts w:cs="B Nazanin"/>
          <w:sz w:val="28"/>
          <w:szCs w:val="28"/>
          <w:rtl/>
        </w:rPr>
        <w:softHyphen/>
        <w:t>ها</w:t>
      </w:r>
      <w:r w:rsidRPr="001776A6">
        <w:rPr>
          <w:rFonts w:cs="B Nazanin" w:hint="cs"/>
          <w:sz w:val="28"/>
          <w:szCs w:val="28"/>
          <w:rtl/>
        </w:rPr>
        <w:t>ی</w:t>
      </w:r>
      <w:r w:rsidRPr="001776A6">
        <w:rPr>
          <w:rFonts w:cs="B Nazanin"/>
          <w:sz w:val="28"/>
          <w:szCs w:val="28"/>
          <w:rtl/>
        </w:rPr>
        <w:t xml:space="preserve"> </w:t>
      </w:r>
      <w:r w:rsidRPr="001776A6">
        <w:rPr>
          <w:rFonts w:cs="B Nazanin" w:hint="cs"/>
          <w:sz w:val="28"/>
          <w:szCs w:val="28"/>
          <w:rtl/>
        </w:rPr>
        <w:t>مصرفی بازار</w:t>
      </w:r>
      <w:r w:rsidRPr="001776A6">
        <w:rPr>
          <w:rFonts w:cs="B Nazanin"/>
          <w:sz w:val="28"/>
          <w:szCs w:val="28"/>
          <w:rtl/>
        </w:rPr>
        <w:t xml:space="preserve"> برا</w:t>
      </w:r>
      <w:r w:rsidRPr="001776A6">
        <w:rPr>
          <w:rFonts w:cs="B Nazanin" w:hint="cs"/>
          <w:sz w:val="28"/>
          <w:szCs w:val="28"/>
          <w:rtl/>
        </w:rPr>
        <w:t>ی</w:t>
      </w:r>
      <w:r w:rsidRPr="001776A6">
        <w:rPr>
          <w:rFonts w:cs="B Nazanin"/>
          <w:sz w:val="28"/>
          <w:szCs w:val="28"/>
          <w:rtl/>
        </w:rPr>
        <w:t xml:space="preserve"> تاخ</w:t>
      </w:r>
      <w:r w:rsidRPr="001776A6">
        <w:rPr>
          <w:rFonts w:cs="B Nazanin" w:hint="cs"/>
          <w:sz w:val="28"/>
          <w:szCs w:val="28"/>
          <w:rtl/>
        </w:rPr>
        <w:t>ی</w:t>
      </w:r>
      <w:r w:rsidRPr="001776A6">
        <w:rPr>
          <w:rFonts w:cs="B Nazanin" w:hint="eastAsia"/>
          <w:sz w:val="28"/>
          <w:szCs w:val="28"/>
          <w:rtl/>
        </w:rPr>
        <w:t>ر</w:t>
      </w:r>
      <w:r w:rsidRPr="001776A6">
        <w:rPr>
          <w:rFonts w:cs="B Nazanin"/>
          <w:sz w:val="28"/>
          <w:szCs w:val="28"/>
          <w:rtl/>
        </w:rPr>
        <w:t xml:space="preserve"> در اکسا</w:t>
      </w:r>
      <w:r w:rsidRPr="001776A6">
        <w:rPr>
          <w:rFonts w:cs="B Nazanin" w:hint="cs"/>
          <w:sz w:val="28"/>
          <w:szCs w:val="28"/>
          <w:rtl/>
        </w:rPr>
        <w:t>ی</w:t>
      </w:r>
      <w:r w:rsidRPr="001776A6">
        <w:rPr>
          <w:rFonts w:cs="B Nazanin" w:hint="eastAsia"/>
          <w:sz w:val="28"/>
          <w:szCs w:val="28"/>
          <w:rtl/>
        </w:rPr>
        <w:t>ش،</w:t>
      </w:r>
      <w:r w:rsidRPr="001776A6">
        <w:rPr>
          <w:rFonts w:cs="B Nazanin"/>
          <w:sz w:val="28"/>
          <w:szCs w:val="28"/>
          <w:rtl/>
        </w:rPr>
        <w:t xml:space="preserve"> روغن باشد بطور</w:t>
      </w:r>
      <w:r w:rsidRPr="001776A6">
        <w:rPr>
          <w:rFonts w:cs="B Nazanin" w:hint="cs"/>
          <w:sz w:val="28"/>
          <w:szCs w:val="28"/>
          <w:rtl/>
        </w:rPr>
        <w:t>ی</w:t>
      </w:r>
      <w:r w:rsidRPr="001776A6">
        <w:rPr>
          <w:rFonts w:cs="B Nazanin" w:hint="eastAsia"/>
          <w:sz w:val="28"/>
          <w:szCs w:val="28"/>
          <w:rtl/>
        </w:rPr>
        <w:t>که</w:t>
      </w:r>
      <w:r w:rsidRPr="001776A6">
        <w:rPr>
          <w:rFonts w:cs="B Nazanin" w:hint="cs"/>
          <w:sz w:val="28"/>
          <w:szCs w:val="28"/>
          <w:rtl/>
        </w:rPr>
        <w:t xml:space="preserve"> </w:t>
      </w:r>
      <w:r w:rsidRPr="001776A6">
        <w:rPr>
          <w:rFonts w:cs="B Nazanin" w:hint="eastAsia"/>
          <w:sz w:val="28"/>
          <w:szCs w:val="28"/>
          <w:rtl/>
        </w:rPr>
        <w:t>علاوه</w:t>
      </w:r>
      <w:r w:rsidRPr="001776A6">
        <w:rPr>
          <w:rFonts w:cs="B Nazanin"/>
          <w:sz w:val="28"/>
          <w:szCs w:val="28"/>
          <w:rtl/>
        </w:rPr>
        <w:t xml:space="preserve"> بر خواص آنت</w:t>
      </w:r>
      <w:r w:rsidRPr="001776A6">
        <w:rPr>
          <w:rFonts w:cs="B Nazanin" w:hint="cs"/>
          <w:sz w:val="28"/>
          <w:szCs w:val="28"/>
          <w:rtl/>
        </w:rPr>
        <w:t>ی</w:t>
      </w:r>
      <w:r w:rsidRPr="001776A6">
        <w:rPr>
          <w:rFonts w:cs="B Nazanin"/>
          <w:sz w:val="28"/>
          <w:szCs w:val="28"/>
          <w:rtl/>
        </w:rPr>
        <w:softHyphen/>
      </w:r>
      <w:r w:rsidRPr="001776A6">
        <w:rPr>
          <w:rFonts w:cs="B Nazanin" w:hint="eastAsia"/>
          <w:sz w:val="28"/>
          <w:szCs w:val="28"/>
          <w:rtl/>
        </w:rPr>
        <w:t>اکس</w:t>
      </w:r>
      <w:r w:rsidRPr="001776A6">
        <w:rPr>
          <w:rFonts w:cs="B Nazanin" w:hint="cs"/>
          <w:sz w:val="28"/>
          <w:szCs w:val="28"/>
          <w:rtl/>
        </w:rPr>
        <w:t>ی</w:t>
      </w:r>
      <w:r w:rsidRPr="001776A6">
        <w:rPr>
          <w:rFonts w:cs="B Nazanin" w:hint="eastAsia"/>
          <w:sz w:val="28"/>
          <w:szCs w:val="28"/>
          <w:rtl/>
        </w:rPr>
        <w:t>دان</w:t>
      </w:r>
      <w:r w:rsidRPr="001776A6">
        <w:rPr>
          <w:rFonts w:cs="B Nazanin" w:hint="cs"/>
          <w:sz w:val="28"/>
          <w:szCs w:val="28"/>
          <w:rtl/>
        </w:rPr>
        <w:t>ی</w:t>
      </w:r>
      <w:r w:rsidRPr="001776A6">
        <w:rPr>
          <w:rFonts w:cs="B Nazanin"/>
          <w:sz w:val="28"/>
          <w:szCs w:val="28"/>
          <w:rtl/>
        </w:rPr>
        <w:t xml:space="preserve"> م</w:t>
      </w:r>
      <w:r w:rsidRPr="001776A6">
        <w:rPr>
          <w:rFonts w:cs="B Nazanin" w:hint="cs"/>
          <w:sz w:val="28"/>
          <w:szCs w:val="28"/>
          <w:rtl/>
        </w:rPr>
        <w:t>ی</w:t>
      </w:r>
      <w:r w:rsidRPr="001776A6">
        <w:rPr>
          <w:rFonts w:cs="B Nazanin"/>
          <w:sz w:val="28"/>
          <w:szCs w:val="28"/>
          <w:rtl/>
        </w:rPr>
        <w:softHyphen/>
      </w:r>
      <w:r w:rsidRPr="001776A6">
        <w:rPr>
          <w:rFonts w:cs="B Nazanin" w:hint="eastAsia"/>
          <w:sz w:val="28"/>
          <w:szCs w:val="28"/>
          <w:rtl/>
        </w:rPr>
        <w:t>تواند</w:t>
      </w:r>
      <w:r w:rsidRPr="001776A6">
        <w:rPr>
          <w:rFonts w:cs="B Nazanin"/>
          <w:sz w:val="28"/>
          <w:szCs w:val="28"/>
          <w:rtl/>
        </w:rPr>
        <w:t xml:space="preserve"> باعث ا</w:t>
      </w:r>
      <w:r w:rsidRPr="001776A6">
        <w:rPr>
          <w:rFonts w:cs="B Nazanin" w:hint="cs"/>
          <w:sz w:val="28"/>
          <w:szCs w:val="28"/>
          <w:rtl/>
        </w:rPr>
        <w:t>ی</w:t>
      </w:r>
      <w:r w:rsidRPr="001776A6">
        <w:rPr>
          <w:rFonts w:cs="B Nazanin" w:hint="eastAsia"/>
          <w:sz w:val="28"/>
          <w:szCs w:val="28"/>
          <w:rtl/>
        </w:rPr>
        <w:t>جاد</w:t>
      </w:r>
      <w:r w:rsidRPr="001776A6">
        <w:rPr>
          <w:rFonts w:cs="B Nazanin"/>
          <w:sz w:val="28"/>
          <w:szCs w:val="28"/>
          <w:rtl/>
        </w:rPr>
        <w:t xml:space="preserve"> خواص حس</w:t>
      </w:r>
      <w:r w:rsidRPr="001776A6">
        <w:rPr>
          <w:rFonts w:cs="B Nazanin" w:hint="cs"/>
          <w:sz w:val="28"/>
          <w:szCs w:val="28"/>
          <w:rtl/>
        </w:rPr>
        <w:t xml:space="preserve">ی </w:t>
      </w:r>
      <w:r w:rsidRPr="001776A6">
        <w:rPr>
          <w:rFonts w:cs="B Nazanin" w:hint="eastAsia"/>
          <w:sz w:val="28"/>
          <w:szCs w:val="28"/>
          <w:rtl/>
        </w:rPr>
        <w:t>مطلوب</w:t>
      </w:r>
      <w:r w:rsidRPr="001776A6">
        <w:rPr>
          <w:rFonts w:cs="B Nazanin"/>
          <w:sz w:val="28"/>
          <w:szCs w:val="28"/>
          <w:rtl/>
        </w:rPr>
        <w:t xml:space="preserve"> در موادغذا</w:t>
      </w:r>
      <w:r w:rsidRPr="001776A6">
        <w:rPr>
          <w:rFonts w:cs="B Nazanin" w:hint="cs"/>
          <w:sz w:val="28"/>
          <w:szCs w:val="28"/>
          <w:rtl/>
        </w:rPr>
        <w:t>یی</w:t>
      </w:r>
      <w:r w:rsidRPr="001776A6">
        <w:rPr>
          <w:rFonts w:cs="B Nazanin"/>
          <w:sz w:val="28"/>
          <w:szCs w:val="28"/>
          <w:rtl/>
        </w:rPr>
        <w:t xml:space="preserve"> که در آن </w:t>
      </w:r>
      <w:r>
        <w:rPr>
          <w:rFonts w:cs="B Nazanin" w:hint="cs"/>
          <w:sz w:val="28"/>
          <w:szCs w:val="28"/>
          <w:rtl/>
        </w:rPr>
        <w:t>پخت</w:t>
      </w:r>
      <w:r w:rsidRPr="001776A6">
        <w:rPr>
          <w:rFonts w:cs="B Nazanin"/>
          <w:sz w:val="28"/>
          <w:szCs w:val="28"/>
          <w:rtl/>
        </w:rPr>
        <w:t xml:space="preserve"> م</w:t>
      </w:r>
      <w:r w:rsidRPr="001776A6">
        <w:rPr>
          <w:rFonts w:cs="B Nazanin" w:hint="cs"/>
          <w:sz w:val="28"/>
          <w:szCs w:val="28"/>
          <w:rtl/>
        </w:rPr>
        <w:t>ی</w:t>
      </w:r>
      <w:r w:rsidRPr="001776A6">
        <w:rPr>
          <w:rFonts w:cs="B Nazanin"/>
          <w:sz w:val="28"/>
          <w:szCs w:val="28"/>
          <w:rtl/>
        </w:rPr>
        <w:softHyphen/>
      </w:r>
      <w:r w:rsidRPr="001776A6">
        <w:rPr>
          <w:rFonts w:cs="B Nazanin" w:hint="eastAsia"/>
          <w:sz w:val="28"/>
          <w:szCs w:val="28"/>
          <w:rtl/>
        </w:rPr>
        <w:t>شوند،</w:t>
      </w:r>
      <w:r w:rsidRPr="001776A6">
        <w:rPr>
          <w:rFonts w:cs="B Nazanin"/>
          <w:sz w:val="28"/>
          <w:szCs w:val="28"/>
          <w:rtl/>
        </w:rPr>
        <w:t xml:space="preserve"> گردد و خطر ناش</w:t>
      </w:r>
      <w:r w:rsidRPr="001776A6">
        <w:rPr>
          <w:rFonts w:cs="B Nazanin" w:hint="cs"/>
          <w:sz w:val="28"/>
          <w:szCs w:val="28"/>
          <w:rtl/>
        </w:rPr>
        <w:t>ی</w:t>
      </w:r>
      <w:r w:rsidRPr="001776A6">
        <w:rPr>
          <w:rFonts w:cs="B Nazanin"/>
          <w:sz w:val="28"/>
          <w:szCs w:val="28"/>
          <w:rtl/>
        </w:rPr>
        <w:t xml:space="preserve"> از</w:t>
      </w:r>
      <w:r w:rsidRPr="001776A6">
        <w:rPr>
          <w:rFonts w:cs="B Nazanin" w:hint="cs"/>
          <w:sz w:val="28"/>
          <w:szCs w:val="28"/>
          <w:rtl/>
        </w:rPr>
        <w:t xml:space="preserve"> </w:t>
      </w:r>
      <w:r w:rsidRPr="001776A6">
        <w:rPr>
          <w:rFonts w:cs="B Nazanin" w:hint="eastAsia"/>
          <w:sz w:val="28"/>
          <w:szCs w:val="28"/>
          <w:rtl/>
        </w:rPr>
        <w:t>مصرف</w:t>
      </w:r>
      <w:r w:rsidRPr="001776A6">
        <w:rPr>
          <w:rFonts w:cs="B Nazanin"/>
          <w:sz w:val="28"/>
          <w:szCs w:val="28"/>
          <w:rtl/>
        </w:rPr>
        <w:t xml:space="preserve"> آنت</w:t>
      </w:r>
      <w:r w:rsidRPr="001776A6">
        <w:rPr>
          <w:rFonts w:cs="B Nazanin" w:hint="cs"/>
          <w:sz w:val="28"/>
          <w:szCs w:val="28"/>
          <w:rtl/>
        </w:rPr>
        <w:t>ی</w:t>
      </w:r>
      <w:r w:rsidRPr="001776A6">
        <w:rPr>
          <w:rFonts w:cs="B Nazanin"/>
          <w:sz w:val="28"/>
          <w:szCs w:val="28"/>
          <w:rtl/>
        </w:rPr>
        <w:softHyphen/>
      </w:r>
      <w:r w:rsidRPr="001776A6">
        <w:rPr>
          <w:rFonts w:cs="B Nazanin" w:hint="eastAsia"/>
          <w:sz w:val="28"/>
          <w:szCs w:val="28"/>
          <w:rtl/>
        </w:rPr>
        <w:t>اکس</w:t>
      </w:r>
      <w:r w:rsidRPr="001776A6">
        <w:rPr>
          <w:rFonts w:cs="B Nazanin" w:hint="cs"/>
          <w:sz w:val="28"/>
          <w:szCs w:val="28"/>
          <w:rtl/>
        </w:rPr>
        <w:t>ی</w:t>
      </w:r>
      <w:r w:rsidRPr="001776A6">
        <w:rPr>
          <w:rFonts w:cs="B Nazanin" w:hint="eastAsia"/>
          <w:sz w:val="28"/>
          <w:szCs w:val="28"/>
          <w:rtl/>
        </w:rPr>
        <w:t>دان</w:t>
      </w:r>
      <w:r w:rsidRPr="001776A6">
        <w:rPr>
          <w:rFonts w:cs="B Nazanin"/>
          <w:sz w:val="28"/>
          <w:szCs w:val="28"/>
          <w:rtl/>
        </w:rPr>
        <w:softHyphen/>
      </w:r>
      <w:r w:rsidRPr="001776A6">
        <w:rPr>
          <w:rFonts w:cs="B Nazanin" w:hint="eastAsia"/>
          <w:sz w:val="28"/>
          <w:szCs w:val="28"/>
          <w:rtl/>
        </w:rPr>
        <w:t>ها</w:t>
      </w:r>
      <w:r w:rsidRPr="001776A6">
        <w:rPr>
          <w:rFonts w:cs="B Nazanin" w:hint="cs"/>
          <w:sz w:val="28"/>
          <w:szCs w:val="28"/>
          <w:rtl/>
        </w:rPr>
        <w:t>ی</w:t>
      </w:r>
      <w:r w:rsidRPr="001776A6">
        <w:rPr>
          <w:rFonts w:cs="B Nazanin"/>
          <w:sz w:val="28"/>
          <w:szCs w:val="28"/>
          <w:rtl/>
        </w:rPr>
        <w:t xml:space="preserve"> سنتز</w:t>
      </w:r>
      <w:r w:rsidRPr="001776A6">
        <w:rPr>
          <w:rFonts w:cs="B Nazanin" w:hint="cs"/>
          <w:sz w:val="28"/>
          <w:szCs w:val="28"/>
          <w:rtl/>
        </w:rPr>
        <w:t>ی</w:t>
      </w:r>
      <w:r w:rsidRPr="001776A6">
        <w:rPr>
          <w:rFonts w:cs="B Nazanin"/>
          <w:sz w:val="28"/>
          <w:szCs w:val="28"/>
          <w:rtl/>
        </w:rPr>
        <w:t xml:space="preserve"> در ا</w:t>
      </w:r>
      <w:r w:rsidRPr="001776A6">
        <w:rPr>
          <w:rFonts w:cs="B Nazanin" w:hint="cs"/>
          <w:sz w:val="28"/>
          <w:szCs w:val="28"/>
          <w:rtl/>
        </w:rPr>
        <w:t>ی</w:t>
      </w:r>
      <w:r w:rsidRPr="001776A6">
        <w:rPr>
          <w:rFonts w:cs="B Nazanin" w:hint="eastAsia"/>
          <w:sz w:val="28"/>
          <w:szCs w:val="28"/>
          <w:rtl/>
        </w:rPr>
        <w:t>ن</w:t>
      </w:r>
      <w:r w:rsidRPr="001776A6">
        <w:rPr>
          <w:rFonts w:cs="B Nazanin"/>
          <w:sz w:val="28"/>
          <w:szCs w:val="28"/>
          <w:rtl/>
        </w:rPr>
        <w:t xml:space="preserve"> موادغذا</w:t>
      </w:r>
      <w:r w:rsidRPr="001776A6">
        <w:rPr>
          <w:rFonts w:cs="B Nazanin" w:hint="cs"/>
          <w:sz w:val="28"/>
          <w:szCs w:val="28"/>
          <w:rtl/>
        </w:rPr>
        <w:t>ی</w:t>
      </w:r>
      <w:r>
        <w:rPr>
          <w:rFonts w:cs="B Nazanin" w:hint="cs"/>
          <w:sz w:val="28"/>
          <w:szCs w:val="28"/>
          <w:rtl/>
        </w:rPr>
        <w:t>ی را کاهش می دهد.</w:t>
      </w:r>
    </w:p>
    <w:bookmarkEnd w:id="24"/>
    <w:p w14:paraId="6149D1B6" w14:textId="7C82BCB9" w:rsidR="00D42A60" w:rsidRDefault="00D42A60" w:rsidP="00D42A60">
      <w:pPr>
        <w:bidi/>
        <w:spacing w:line="360" w:lineRule="auto"/>
        <w:jc w:val="both"/>
        <w:rPr>
          <w:rFonts w:cs="B Nazanin"/>
          <w:sz w:val="28"/>
          <w:szCs w:val="28"/>
          <w:rtl/>
        </w:rPr>
      </w:pPr>
    </w:p>
    <w:p w14:paraId="203D1410" w14:textId="67FF168B" w:rsidR="00FE1C3F" w:rsidRDefault="00FE1C3F" w:rsidP="00FE1C3F">
      <w:pPr>
        <w:pStyle w:val="ListParagraph"/>
        <w:bidi/>
        <w:spacing w:before="100" w:beforeAutospacing="1" w:after="100" w:afterAutospacing="1" w:line="240" w:lineRule="auto"/>
        <w:rPr>
          <w:rFonts w:ascii="Times New Roman" w:eastAsia="Times New Roman" w:hAnsi="Times New Roman" w:cs="B Mitra"/>
          <w:sz w:val="24"/>
          <w:szCs w:val="24"/>
          <w:rtl/>
        </w:rPr>
      </w:pPr>
    </w:p>
    <w:p w14:paraId="77C2338F" w14:textId="77777777" w:rsidR="00F2713A" w:rsidRDefault="00F2713A" w:rsidP="00F2713A">
      <w:pPr>
        <w:pStyle w:val="ListParagraph"/>
        <w:bidi/>
        <w:spacing w:before="100" w:beforeAutospacing="1" w:after="100" w:afterAutospacing="1" w:line="240" w:lineRule="auto"/>
        <w:rPr>
          <w:rFonts w:ascii="Times New Roman" w:eastAsia="Times New Roman" w:hAnsi="Times New Roman" w:cs="B Mitra"/>
          <w:sz w:val="24"/>
          <w:szCs w:val="24"/>
          <w:rtl/>
        </w:rPr>
      </w:pPr>
    </w:p>
    <w:p w14:paraId="7040E843" w14:textId="77777777" w:rsidR="00F2713A" w:rsidRDefault="00F2713A" w:rsidP="00F2713A">
      <w:pPr>
        <w:pStyle w:val="ListParagraph"/>
        <w:bidi/>
        <w:spacing w:before="100" w:beforeAutospacing="1" w:after="100" w:afterAutospacing="1" w:line="240" w:lineRule="auto"/>
        <w:rPr>
          <w:rFonts w:ascii="Times New Roman" w:eastAsia="Times New Roman" w:hAnsi="Times New Roman" w:cs="B Mitra"/>
          <w:sz w:val="24"/>
          <w:szCs w:val="24"/>
          <w:rtl/>
        </w:rPr>
      </w:pPr>
    </w:p>
    <w:p w14:paraId="051B412A" w14:textId="77777777" w:rsidR="00F2713A" w:rsidRDefault="00F2713A" w:rsidP="00F2713A">
      <w:pPr>
        <w:pStyle w:val="ListParagraph"/>
        <w:bidi/>
        <w:spacing w:before="100" w:beforeAutospacing="1" w:after="100" w:afterAutospacing="1" w:line="240" w:lineRule="auto"/>
        <w:rPr>
          <w:rFonts w:ascii="Times New Roman" w:eastAsia="Times New Roman" w:hAnsi="Times New Roman" w:cs="B Mitra"/>
          <w:sz w:val="24"/>
          <w:szCs w:val="24"/>
          <w:rtl/>
        </w:rPr>
      </w:pPr>
    </w:p>
    <w:p w14:paraId="019F8E40" w14:textId="77777777" w:rsidR="00F2713A" w:rsidRDefault="00F2713A" w:rsidP="00F2713A">
      <w:pPr>
        <w:pStyle w:val="ListParagraph"/>
        <w:bidi/>
        <w:spacing w:before="100" w:beforeAutospacing="1" w:after="100" w:afterAutospacing="1" w:line="240" w:lineRule="auto"/>
        <w:rPr>
          <w:rFonts w:ascii="Times New Roman" w:eastAsia="Times New Roman" w:hAnsi="Times New Roman" w:cs="B Mitra"/>
          <w:sz w:val="24"/>
          <w:szCs w:val="24"/>
          <w:rtl/>
        </w:rPr>
      </w:pPr>
    </w:p>
    <w:p w14:paraId="64DA0438" w14:textId="77777777" w:rsidR="00D750ED" w:rsidRPr="0066454A" w:rsidRDefault="00D750ED" w:rsidP="00D750ED">
      <w:pPr>
        <w:pStyle w:val="ListParagraph"/>
        <w:bidi/>
        <w:spacing w:before="100" w:beforeAutospacing="1" w:after="100" w:afterAutospacing="1" w:line="240" w:lineRule="auto"/>
        <w:rPr>
          <w:rFonts w:ascii="Times New Roman" w:eastAsia="Times New Roman" w:hAnsi="Times New Roman" w:cs="B Mitra"/>
          <w:sz w:val="24"/>
          <w:szCs w:val="24"/>
        </w:rPr>
      </w:pPr>
    </w:p>
    <w:p w14:paraId="1AE0D780" w14:textId="77777777" w:rsidR="00DC6E4F" w:rsidRPr="00DC6E4F" w:rsidRDefault="00E65F76" w:rsidP="00DC6E4F">
      <w:pPr>
        <w:pStyle w:val="ListParagraph"/>
        <w:numPr>
          <w:ilvl w:val="0"/>
          <w:numId w:val="10"/>
        </w:numPr>
        <w:bidi/>
        <w:spacing w:before="240" w:line="240" w:lineRule="auto"/>
        <w:rPr>
          <w:rFonts w:ascii="Times New Roman" w:eastAsia="Times New Roman" w:hAnsi="Times New Roman" w:cs="B Mitra"/>
          <w:sz w:val="24"/>
          <w:szCs w:val="24"/>
          <w:rtl/>
        </w:rPr>
      </w:pPr>
      <w:r w:rsidRPr="00DC6E4F">
        <w:rPr>
          <w:rFonts w:ascii="Times New Roman" w:eastAsia="Times New Roman" w:hAnsi="Times New Roman" w:cs="B Titr"/>
          <w:b/>
          <w:bCs/>
          <w:sz w:val="24"/>
          <w:szCs w:val="24"/>
          <w:rtl/>
        </w:rPr>
        <w:t>مجوزها/تاییدیه‌ها</w:t>
      </w:r>
      <w:r w:rsidR="00E211F9">
        <w:rPr>
          <w:rFonts w:ascii="Times New Roman" w:eastAsia="Times New Roman" w:hAnsi="Times New Roman" w:cs="B Titr" w:hint="cs"/>
          <w:b/>
          <w:bCs/>
          <w:sz w:val="24"/>
          <w:szCs w:val="24"/>
          <w:rtl/>
        </w:rPr>
        <w:t xml:space="preserve">ی </w:t>
      </w:r>
      <w:r w:rsidR="00D750ED">
        <w:rPr>
          <w:rFonts w:ascii="Times New Roman" w:eastAsia="Times New Roman" w:hAnsi="Times New Roman" w:cs="B Titr" w:hint="cs"/>
          <w:b/>
          <w:bCs/>
          <w:sz w:val="24"/>
          <w:szCs w:val="24"/>
          <w:rtl/>
        </w:rPr>
        <w:t xml:space="preserve">علمی و فنی </w:t>
      </w:r>
      <w:r w:rsidR="00E211F9">
        <w:rPr>
          <w:rFonts w:ascii="Times New Roman" w:eastAsia="Times New Roman" w:hAnsi="Times New Roman" w:cs="B Titr" w:hint="cs"/>
          <w:b/>
          <w:bCs/>
          <w:sz w:val="24"/>
          <w:szCs w:val="24"/>
          <w:rtl/>
        </w:rPr>
        <w:t>اخذ شده</w:t>
      </w:r>
      <w:r w:rsidRPr="00DC6E4F">
        <w:rPr>
          <w:rFonts w:ascii="Times New Roman" w:eastAsia="Times New Roman" w:hAnsi="Times New Roman" w:cs="B Titr"/>
          <w:b/>
          <w:bCs/>
          <w:sz w:val="24"/>
          <w:szCs w:val="24"/>
        </w:rPr>
        <w:t>:</w:t>
      </w:r>
    </w:p>
    <w:tbl>
      <w:tblPr>
        <w:tblStyle w:val="TableGrid"/>
        <w:bidiVisual/>
        <w:tblW w:w="0" w:type="auto"/>
        <w:jc w:val="center"/>
        <w:tblLook w:val="04A0" w:firstRow="1" w:lastRow="0" w:firstColumn="1" w:lastColumn="0" w:noHBand="0" w:noVBand="1"/>
      </w:tblPr>
      <w:tblGrid>
        <w:gridCol w:w="675"/>
        <w:gridCol w:w="2860"/>
        <w:gridCol w:w="1927"/>
        <w:gridCol w:w="2531"/>
        <w:gridCol w:w="1357"/>
      </w:tblGrid>
      <w:tr w:rsidR="00DC6E4F" w:rsidRPr="00B74195" w14:paraId="51536BC1" w14:textId="77777777" w:rsidTr="005E76C2">
        <w:trPr>
          <w:jc w:val="center"/>
        </w:trPr>
        <w:tc>
          <w:tcPr>
            <w:tcW w:w="679" w:type="dxa"/>
            <w:vAlign w:val="center"/>
          </w:tcPr>
          <w:p w14:paraId="3EB80658" w14:textId="77777777" w:rsidR="00DC6E4F" w:rsidRPr="00DC6E4F" w:rsidRDefault="00DC6E4F" w:rsidP="00DC6E4F">
            <w:pPr>
              <w:bidi/>
              <w:jc w:val="center"/>
              <w:rPr>
                <w:rFonts w:ascii="BZar" w:hAnsi="BZar" w:cs="B Mitra"/>
                <w:color w:val="000000" w:themeColor="text1"/>
                <w:sz w:val="24"/>
                <w:szCs w:val="24"/>
                <w:rtl/>
                <w:lang w:bidi="fa-IR"/>
              </w:rPr>
            </w:pPr>
            <w:r w:rsidRPr="00DC6E4F">
              <w:rPr>
                <w:rFonts w:ascii="BZar" w:hAnsi="BZar" w:cs="B Mitra"/>
                <w:color w:val="000000" w:themeColor="text1"/>
                <w:sz w:val="24"/>
                <w:szCs w:val="24"/>
                <w:rtl/>
                <w:lang w:bidi="fa-IR"/>
              </w:rPr>
              <w:t>ردیف</w:t>
            </w:r>
          </w:p>
        </w:tc>
        <w:tc>
          <w:tcPr>
            <w:tcW w:w="2939" w:type="dxa"/>
            <w:vAlign w:val="center"/>
          </w:tcPr>
          <w:p w14:paraId="34D82454" w14:textId="77777777" w:rsidR="00DC6E4F" w:rsidRPr="00DC6E4F" w:rsidRDefault="00DC6E4F" w:rsidP="00DC6E4F">
            <w:pPr>
              <w:bidi/>
              <w:jc w:val="center"/>
              <w:rPr>
                <w:rFonts w:ascii="BZar" w:hAnsi="BZar" w:cs="B Mitra"/>
                <w:color w:val="000000" w:themeColor="text1"/>
                <w:sz w:val="24"/>
                <w:szCs w:val="24"/>
                <w:rtl/>
                <w:lang w:bidi="fa-IR"/>
              </w:rPr>
            </w:pPr>
            <w:r w:rsidRPr="00DC6E4F">
              <w:rPr>
                <w:rFonts w:ascii="BZar" w:hAnsi="BZar" w:cs="B Mitra"/>
                <w:color w:val="000000" w:themeColor="text1"/>
                <w:sz w:val="24"/>
                <w:szCs w:val="24"/>
                <w:rtl/>
                <w:lang w:bidi="fa-IR"/>
              </w:rPr>
              <w:t>عنوان مجوز / تاییدیه</w:t>
            </w:r>
          </w:p>
        </w:tc>
        <w:tc>
          <w:tcPr>
            <w:tcW w:w="1980" w:type="dxa"/>
            <w:vAlign w:val="center"/>
          </w:tcPr>
          <w:p w14:paraId="62F6737E" w14:textId="77777777" w:rsidR="00DC6E4F" w:rsidRPr="00DC6E4F" w:rsidRDefault="00DC6E4F" w:rsidP="00DC6E4F">
            <w:pPr>
              <w:bidi/>
              <w:jc w:val="center"/>
              <w:rPr>
                <w:rFonts w:ascii="BZar" w:hAnsi="BZar" w:cs="B Mitra"/>
                <w:color w:val="000000" w:themeColor="text1"/>
                <w:sz w:val="24"/>
                <w:szCs w:val="24"/>
                <w:rtl/>
                <w:lang w:bidi="fa-IR"/>
              </w:rPr>
            </w:pPr>
            <w:r w:rsidRPr="00DC6E4F">
              <w:rPr>
                <w:rFonts w:ascii="BZar" w:hAnsi="BZar" w:cs="B Mitra"/>
                <w:color w:val="000000" w:themeColor="text1"/>
                <w:sz w:val="24"/>
                <w:szCs w:val="24"/>
                <w:rtl/>
                <w:lang w:bidi="fa-IR"/>
              </w:rPr>
              <w:t>نوع مجوز / تاییدیه (داخلی، بین المللی)</w:t>
            </w:r>
          </w:p>
        </w:tc>
        <w:tc>
          <w:tcPr>
            <w:tcW w:w="2610" w:type="dxa"/>
            <w:vAlign w:val="center"/>
          </w:tcPr>
          <w:p w14:paraId="23B9A5D5" w14:textId="77777777" w:rsidR="00DC6E4F" w:rsidRPr="00DC6E4F" w:rsidRDefault="00DC6E4F" w:rsidP="00DC6E4F">
            <w:pPr>
              <w:bidi/>
              <w:jc w:val="center"/>
              <w:rPr>
                <w:rFonts w:ascii="BZar" w:hAnsi="BZar" w:cs="B Mitra"/>
                <w:color w:val="000000" w:themeColor="text1"/>
                <w:sz w:val="24"/>
                <w:szCs w:val="24"/>
                <w:rtl/>
                <w:lang w:bidi="fa-IR"/>
              </w:rPr>
            </w:pPr>
            <w:r w:rsidRPr="00DC6E4F">
              <w:rPr>
                <w:rFonts w:ascii="BZar" w:hAnsi="BZar" w:cs="B Mitra"/>
                <w:color w:val="000000" w:themeColor="text1"/>
                <w:sz w:val="24"/>
                <w:szCs w:val="24"/>
                <w:rtl/>
                <w:lang w:bidi="fa-IR"/>
              </w:rPr>
              <w:t>سازمان صادر کننده</w:t>
            </w:r>
          </w:p>
        </w:tc>
        <w:tc>
          <w:tcPr>
            <w:tcW w:w="1368" w:type="dxa"/>
            <w:vAlign w:val="center"/>
          </w:tcPr>
          <w:p w14:paraId="241B95ED" w14:textId="77777777" w:rsidR="00DC6E4F" w:rsidRPr="00DC6E4F" w:rsidRDefault="00DC6E4F" w:rsidP="00DC6E4F">
            <w:pPr>
              <w:bidi/>
              <w:jc w:val="center"/>
              <w:rPr>
                <w:rFonts w:ascii="BZar" w:hAnsi="BZar" w:cs="B Mitra"/>
                <w:color w:val="000000" w:themeColor="text1"/>
                <w:sz w:val="24"/>
                <w:szCs w:val="24"/>
                <w:rtl/>
                <w:lang w:bidi="fa-IR"/>
              </w:rPr>
            </w:pPr>
            <w:r w:rsidRPr="00DC6E4F">
              <w:rPr>
                <w:rFonts w:ascii="BZar" w:hAnsi="BZar" w:cs="B Mitra"/>
                <w:color w:val="000000" w:themeColor="text1"/>
                <w:sz w:val="24"/>
                <w:szCs w:val="24"/>
                <w:rtl/>
                <w:lang w:bidi="fa-IR"/>
              </w:rPr>
              <w:t>تاریخ صدور</w:t>
            </w:r>
          </w:p>
        </w:tc>
      </w:tr>
      <w:tr w:rsidR="00DC6E4F" w:rsidRPr="00B74195" w14:paraId="120D4625" w14:textId="77777777" w:rsidTr="005E76C2">
        <w:trPr>
          <w:jc w:val="center"/>
        </w:trPr>
        <w:tc>
          <w:tcPr>
            <w:tcW w:w="679" w:type="dxa"/>
            <w:vAlign w:val="center"/>
          </w:tcPr>
          <w:p w14:paraId="0859AFF8" w14:textId="77777777" w:rsidR="00DC6E4F" w:rsidRPr="00DC6E4F" w:rsidRDefault="00DC6E4F" w:rsidP="005E76C2">
            <w:pPr>
              <w:bidi/>
              <w:jc w:val="center"/>
              <w:rPr>
                <w:rFonts w:ascii="BZar" w:hAnsi="BZar" w:cs="B Mitra"/>
                <w:color w:val="000000" w:themeColor="text1"/>
                <w:sz w:val="24"/>
                <w:szCs w:val="24"/>
                <w:rtl/>
                <w:lang w:bidi="fa-IR"/>
              </w:rPr>
            </w:pPr>
            <w:r w:rsidRPr="00DC6E4F">
              <w:rPr>
                <w:rFonts w:ascii="BZar" w:hAnsi="BZar" w:cs="B Mitra" w:hint="cs"/>
                <w:color w:val="000000" w:themeColor="text1"/>
                <w:sz w:val="24"/>
                <w:szCs w:val="24"/>
                <w:rtl/>
                <w:lang w:bidi="fa-IR"/>
              </w:rPr>
              <w:t>1</w:t>
            </w:r>
          </w:p>
        </w:tc>
        <w:tc>
          <w:tcPr>
            <w:tcW w:w="2939" w:type="dxa"/>
            <w:vAlign w:val="center"/>
          </w:tcPr>
          <w:p w14:paraId="73C0834C" w14:textId="06FBBA68" w:rsidR="00DC6E4F" w:rsidRPr="00DC6E4F" w:rsidRDefault="00F2713A" w:rsidP="00F2713A">
            <w:pPr>
              <w:bidi/>
              <w:rPr>
                <w:rFonts w:ascii="BZar" w:hAnsi="BZar" w:cs="B Mitra"/>
                <w:color w:val="000000" w:themeColor="text1"/>
                <w:sz w:val="24"/>
                <w:szCs w:val="24"/>
                <w:rtl/>
                <w:lang w:bidi="fa-IR"/>
              </w:rPr>
            </w:pPr>
            <w:r>
              <w:rPr>
                <w:rFonts w:ascii="BZar" w:hAnsi="BZar" w:cs="B Mitra" w:hint="cs"/>
                <w:color w:val="000000" w:themeColor="text1"/>
                <w:sz w:val="24"/>
                <w:szCs w:val="24"/>
                <w:rtl/>
                <w:lang w:bidi="fa-IR"/>
              </w:rPr>
              <w:t xml:space="preserve"> ثبت اختراع تولید روغن فراسودمند حاوی نانوامولسیون عصاره چویر</w:t>
            </w:r>
          </w:p>
        </w:tc>
        <w:tc>
          <w:tcPr>
            <w:tcW w:w="1980" w:type="dxa"/>
            <w:vAlign w:val="center"/>
          </w:tcPr>
          <w:p w14:paraId="3B7A0261" w14:textId="25E0AC5A" w:rsidR="00DC6E4F" w:rsidRPr="00DC6E4F" w:rsidRDefault="00F2713A" w:rsidP="005E76C2">
            <w:pPr>
              <w:bidi/>
              <w:jc w:val="center"/>
              <w:rPr>
                <w:rFonts w:ascii="BZar" w:hAnsi="BZar" w:cs="B Mitra"/>
                <w:color w:val="000000" w:themeColor="text1"/>
                <w:sz w:val="24"/>
                <w:szCs w:val="24"/>
                <w:rtl/>
                <w:lang w:bidi="fa-IR"/>
              </w:rPr>
            </w:pPr>
            <w:r>
              <w:rPr>
                <w:rFonts w:ascii="BZar" w:hAnsi="BZar" w:cs="B Mitra" w:hint="cs"/>
                <w:color w:val="000000" w:themeColor="text1"/>
                <w:sz w:val="24"/>
                <w:szCs w:val="24"/>
                <w:rtl/>
                <w:lang w:bidi="fa-IR"/>
              </w:rPr>
              <w:t>گواهی ثبت اختراع</w:t>
            </w:r>
          </w:p>
        </w:tc>
        <w:tc>
          <w:tcPr>
            <w:tcW w:w="2610" w:type="dxa"/>
            <w:vAlign w:val="center"/>
          </w:tcPr>
          <w:p w14:paraId="52BA222C" w14:textId="4B21D73A" w:rsidR="00DC6E4F" w:rsidRPr="00DC6E4F" w:rsidRDefault="00F2713A" w:rsidP="005E76C2">
            <w:pPr>
              <w:bidi/>
              <w:jc w:val="center"/>
              <w:rPr>
                <w:rFonts w:ascii="BZar" w:hAnsi="BZar" w:cs="B Mitra"/>
                <w:color w:val="000000" w:themeColor="text1"/>
                <w:sz w:val="24"/>
                <w:szCs w:val="24"/>
                <w:rtl/>
                <w:lang w:bidi="fa-IR"/>
              </w:rPr>
            </w:pPr>
            <w:r>
              <w:rPr>
                <w:rFonts w:ascii="BZar" w:hAnsi="BZar" w:cs="B Mitra" w:hint="cs"/>
                <w:color w:val="000000" w:themeColor="text1"/>
                <w:sz w:val="24"/>
                <w:szCs w:val="24"/>
                <w:rtl/>
                <w:lang w:bidi="fa-IR"/>
              </w:rPr>
              <w:t>اداره ثبت اختراع</w:t>
            </w:r>
          </w:p>
        </w:tc>
        <w:tc>
          <w:tcPr>
            <w:tcW w:w="1368" w:type="dxa"/>
            <w:vAlign w:val="center"/>
          </w:tcPr>
          <w:p w14:paraId="49BDD125" w14:textId="022AED3F" w:rsidR="00DC6E4F" w:rsidRPr="00DC6E4F" w:rsidRDefault="00F2713A" w:rsidP="005E76C2">
            <w:pPr>
              <w:bidi/>
              <w:jc w:val="center"/>
              <w:rPr>
                <w:rFonts w:ascii="BZar" w:hAnsi="BZar" w:cs="B Mitra"/>
                <w:color w:val="000000" w:themeColor="text1"/>
                <w:sz w:val="24"/>
                <w:szCs w:val="24"/>
                <w:rtl/>
                <w:lang w:bidi="fa-IR"/>
              </w:rPr>
            </w:pPr>
            <w:r>
              <w:rPr>
                <w:rFonts w:ascii="BZar" w:hAnsi="BZar" w:cs="B Mitra" w:hint="cs"/>
                <w:color w:val="000000" w:themeColor="text1"/>
                <w:sz w:val="24"/>
                <w:szCs w:val="24"/>
                <w:rtl/>
                <w:lang w:bidi="fa-IR"/>
              </w:rPr>
              <w:t>29/11/1403</w:t>
            </w:r>
          </w:p>
        </w:tc>
      </w:tr>
      <w:tr w:rsidR="00DC6E4F" w:rsidRPr="00B74195" w14:paraId="7E40F840" w14:textId="77777777" w:rsidTr="005E76C2">
        <w:trPr>
          <w:jc w:val="center"/>
        </w:trPr>
        <w:tc>
          <w:tcPr>
            <w:tcW w:w="679" w:type="dxa"/>
            <w:vAlign w:val="center"/>
          </w:tcPr>
          <w:p w14:paraId="2248BAC8" w14:textId="77777777" w:rsidR="00DC6E4F" w:rsidRPr="00DC6E4F" w:rsidRDefault="00DC6E4F" w:rsidP="005E76C2">
            <w:pPr>
              <w:bidi/>
              <w:jc w:val="center"/>
              <w:rPr>
                <w:rFonts w:ascii="BZar" w:hAnsi="BZar" w:cs="B Mitra"/>
                <w:color w:val="000000" w:themeColor="text1"/>
                <w:sz w:val="24"/>
                <w:szCs w:val="24"/>
                <w:rtl/>
                <w:lang w:bidi="fa-IR"/>
              </w:rPr>
            </w:pPr>
            <w:r w:rsidRPr="00DC6E4F">
              <w:rPr>
                <w:rFonts w:ascii="BZar" w:hAnsi="BZar" w:cs="B Mitra" w:hint="cs"/>
                <w:color w:val="000000" w:themeColor="text1"/>
                <w:sz w:val="24"/>
                <w:szCs w:val="24"/>
                <w:rtl/>
                <w:lang w:bidi="fa-IR"/>
              </w:rPr>
              <w:t>2</w:t>
            </w:r>
          </w:p>
        </w:tc>
        <w:tc>
          <w:tcPr>
            <w:tcW w:w="2939" w:type="dxa"/>
            <w:vAlign w:val="center"/>
          </w:tcPr>
          <w:p w14:paraId="5B324D1E" w14:textId="77777777" w:rsidR="00DC6E4F" w:rsidRPr="00DC6E4F" w:rsidRDefault="00DC6E4F" w:rsidP="005E76C2">
            <w:pPr>
              <w:bidi/>
              <w:jc w:val="center"/>
              <w:rPr>
                <w:rFonts w:ascii="BZar" w:hAnsi="BZar" w:cs="B Mitra"/>
                <w:color w:val="000000" w:themeColor="text1"/>
                <w:sz w:val="24"/>
                <w:szCs w:val="24"/>
                <w:rtl/>
                <w:lang w:bidi="fa-IR"/>
              </w:rPr>
            </w:pPr>
          </w:p>
        </w:tc>
        <w:tc>
          <w:tcPr>
            <w:tcW w:w="1980" w:type="dxa"/>
            <w:vAlign w:val="center"/>
          </w:tcPr>
          <w:p w14:paraId="33C55629" w14:textId="77777777" w:rsidR="00DC6E4F" w:rsidRPr="00DC6E4F" w:rsidRDefault="00DC6E4F" w:rsidP="005E76C2">
            <w:pPr>
              <w:bidi/>
              <w:jc w:val="center"/>
              <w:rPr>
                <w:rFonts w:ascii="BZar" w:hAnsi="BZar" w:cs="B Mitra"/>
                <w:color w:val="000000" w:themeColor="text1"/>
                <w:sz w:val="24"/>
                <w:szCs w:val="24"/>
                <w:rtl/>
                <w:lang w:bidi="fa-IR"/>
              </w:rPr>
            </w:pPr>
          </w:p>
        </w:tc>
        <w:tc>
          <w:tcPr>
            <w:tcW w:w="2610" w:type="dxa"/>
            <w:vAlign w:val="center"/>
          </w:tcPr>
          <w:p w14:paraId="348729B4" w14:textId="77777777" w:rsidR="00DC6E4F" w:rsidRPr="00DC6E4F" w:rsidRDefault="00DC6E4F" w:rsidP="005E76C2">
            <w:pPr>
              <w:bidi/>
              <w:jc w:val="center"/>
              <w:rPr>
                <w:rFonts w:ascii="BZar" w:hAnsi="BZar" w:cs="B Mitra"/>
                <w:color w:val="000000" w:themeColor="text1"/>
                <w:sz w:val="24"/>
                <w:szCs w:val="24"/>
                <w:rtl/>
                <w:lang w:bidi="fa-IR"/>
              </w:rPr>
            </w:pPr>
          </w:p>
        </w:tc>
        <w:tc>
          <w:tcPr>
            <w:tcW w:w="1368" w:type="dxa"/>
            <w:vAlign w:val="center"/>
          </w:tcPr>
          <w:p w14:paraId="4057AAD1" w14:textId="77777777" w:rsidR="00DC6E4F" w:rsidRPr="00DC6E4F" w:rsidRDefault="00DC6E4F" w:rsidP="005E76C2">
            <w:pPr>
              <w:bidi/>
              <w:jc w:val="center"/>
              <w:rPr>
                <w:rFonts w:ascii="BZar" w:hAnsi="BZar" w:cs="B Mitra"/>
                <w:color w:val="000000" w:themeColor="text1"/>
                <w:sz w:val="24"/>
                <w:szCs w:val="24"/>
                <w:rtl/>
                <w:lang w:bidi="fa-IR"/>
              </w:rPr>
            </w:pPr>
          </w:p>
        </w:tc>
      </w:tr>
      <w:tr w:rsidR="00DC6E4F" w:rsidRPr="00B74195" w14:paraId="3157F867" w14:textId="77777777" w:rsidTr="005E76C2">
        <w:trPr>
          <w:jc w:val="center"/>
        </w:trPr>
        <w:tc>
          <w:tcPr>
            <w:tcW w:w="679" w:type="dxa"/>
            <w:vAlign w:val="center"/>
          </w:tcPr>
          <w:p w14:paraId="1D80B7C6" w14:textId="77777777" w:rsidR="00DC6E4F" w:rsidRPr="00DC6E4F" w:rsidRDefault="00DC6E4F" w:rsidP="005E76C2">
            <w:pPr>
              <w:bidi/>
              <w:jc w:val="center"/>
              <w:rPr>
                <w:rFonts w:ascii="BZar" w:hAnsi="BZar" w:cs="B Mitra"/>
                <w:color w:val="000000" w:themeColor="text1"/>
                <w:sz w:val="24"/>
                <w:szCs w:val="24"/>
                <w:rtl/>
                <w:lang w:bidi="fa-IR"/>
              </w:rPr>
            </w:pPr>
            <w:r w:rsidRPr="00DC6E4F">
              <w:rPr>
                <w:rFonts w:ascii="BZar" w:hAnsi="BZar" w:cs="B Mitra" w:hint="cs"/>
                <w:color w:val="000000" w:themeColor="text1"/>
                <w:sz w:val="24"/>
                <w:szCs w:val="24"/>
                <w:rtl/>
                <w:lang w:bidi="fa-IR"/>
              </w:rPr>
              <w:t>3</w:t>
            </w:r>
          </w:p>
        </w:tc>
        <w:tc>
          <w:tcPr>
            <w:tcW w:w="2939" w:type="dxa"/>
            <w:vAlign w:val="center"/>
          </w:tcPr>
          <w:p w14:paraId="6E16D89B" w14:textId="77777777" w:rsidR="00DC6E4F" w:rsidRPr="00DC6E4F" w:rsidRDefault="00DC6E4F" w:rsidP="005E76C2">
            <w:pPr>
              <w:bidi/>
              <w:jc w:val="center"/>
              <w:rPr>
                <w:rFonts w:ascii="BZar" w:hAnsi="BZar" w:cs="B Mitra"/>
                <w:color w:val="000000" w:themeColor="text1"/>
                <w:sz w:val="24"/>
                <w:szCs w:val="24"/>
                <w:rtl/>
                <w:lang w:bidi="fa-IR"/>
              </w:rPr>
            </w:pPr>
          </w:p>
        </w:tc>
        <w:tc>
          <w:tcPr>
            <w:tcW w:w="1980" w:type="dxa"/>
            <w:vAlign w:val="center"/>
          </w:tcPr>
          <w:p w14:paraId="7D809C8E" w14:textId="77777777" w:rsidR="00DC6E4F" w:rsidRPr="00DC6E4F" w:rsidRDefault="00DC6E4F" w:rsidP="005E76C2">
            <w:pPr>
              <w:bidi/>
              <w:jc w:val="center"/>
              <w:rPr>
                <w:rFonts w:ascii="BZar" w:hAnsi="BZar" w:cs="B Mitra"/>
                <w:color w:val="000000" w:themeColor="text1"/>
                <w:sz w:val="24"/>
                <w:szCs w:val="24"/>
                <w:rtl/>
                <w:lang w:bidi="fa-IR"/>
              </w:rPr>
            </w:pPr>
          </w:p>
        </w:tc>
        <w:tc>
          <w:tcPr>
            <w:tcW w:w="2610" w:type="dxa"/>
            <w:vAlign w:val="center"/>
          </w:tcPr>
          <w:p w14:paraId="4A02E34E" w14:textId="77777777" w:rsidR="00DC6E4F" w:rsidRPr="00DC6E4F" w:rsidRDefault="00DC6E4F" w:rsidP="005E76C2">
            <w:pPr>
              <w:bidi/>
              <w:jc w:val="center"/>
              <w:rPr>
                <w:rFonts w:ascii="BZar" w:hAnsi="BZar" w:cs="B Mitra"/>
                <w:color w:val="000000" w:themeColor="text1"/>
                <w:sz w:val="24"/>
                <w:szCs w:val="24"/>
                <w:rtl/>
                <w:lang w:bidi="fa-IR"/>
              </w:rPr>
            </w:pPr>
          </w:p>
        </w:tc>
        <w:tc>
          <w:tcPr>
            <w:tcW w:w="1368" w:type="dxa"/>
            <w:vAlign w:val="center"/>
          </w:tcPr>
          <w:p w14:paraId="6BD6FA94" w14:textId="77777777" w:rsidR="00DC6E4F" w:rsidRPr="00DC6E4F" w:rsidRDefault="00DC6E4F" w:rsidP="005E76C2">
            <w:pPr>
              <w:bidi/>
              <w:jc w:val="center"/>
              <w:rPr>
                <w:rFonts w:ascii="BZar" w:hAnsi="BZar" w:cs="B Mitra"/>
                <w:color w:val="000000" w:themeColor="text1"/>
                <w:sz w:val="24"/>
                <w:szCs w:val="24"/>
                <w:rtl/>
                <w:lang w:bidi="fa-IR"/>
              </w:rPr>
            </w:pPr>
          </w:p>
        </w:tc>
      </w:tr>
    </w:tbl>
    <w:p w14:paraId="16E14BFB" w14:textId="77777777" w:rsidR="00E65F76" w:rsidRDefault="00DC6E4F" w:rsidP="00DD638B">
      <w:pPr>
        <w:pStyle w:val="ListParagraph"/>
        <w:numPr>
          <w:ilvl w:val="0"/>
          <w:numId w:val="10"/>
        </w:numPr>
        <w:bidi/>
        <w:spacing w:before="100" w:beforeAutospacing="1" w:after="100" w:afterAutospacing="1" w:line="240" w:lineRule="auto"/>
        <w:rPr>
          <w:rFonts w:ascii="Times New Roman" w:eastAsia="Times New Roman" w:hAnsi="Times New Roman" w:cs="B Mitra"/>
          <w:sz w:val="24"/>
          <w:szCs w:val="24"/>
        </w:rPr>
      </w:pPr>
      <w:r>
        <w:rPr>
          <w:rFonts w:ascii="Times New Roman" w:eastAsia="Times New Roman" w:hAnsi="Times New Roman" w:cs="B Titr" w:hint="cs"/>
          <w:b/>
          <w:bCs/>
          <w:sz w:val="24"/>
          <w:szCs w:val="24"/>
          <w:rtl/>
        </w:rPr>
        <w:t xml:space="preserve">کاربرد محصول </w:t>
      </w:r>
      <w:r w:rsidR="00DD638B">
        <w:rPr>
          <w:rFonts w:ascii="Times New Roman" w:eastAsia="Times New Roman" w:hAnsi="Times New Roman" w:cs="B Titr" w:hint="cs"/>
          <w:b/>
          <w:bCs/>
          <w:sz w:val="24"/>
          <w:szCs w:val="24"/>
          <w:rtl/>
        </w:rPr>
        <w:t>را شرح دهید</w:t>
      </w:r>
      <w:r w:rsidR="00E65F76" w:rsidRPr="00E65F76">
        <w:rPr>
          <w:rFonts w:ascii="Times New Roman" w:eastAsia="Times New Roman" w:hAnsi="Times New Roman" w:cs="B Titr"/>
          <w:b/>
          <w:bCs/>
          <w:sz w:val="24"/>
          <w:szCs w:val="24"/>
        </w:rPr>
        <w:t>:</w:t>
      </w:r>
      <w:r w:rsidR="00E65F76" w:rsidRPr="00E65F76">
        <w:rPr>
          <w:rFonts w:ascii="Times New Roman" w:eastAsia="Times New Roman" w:hAnsi="Times New Roman" w:cs="B Titr"/>
          <w:b/>
          <w:bCs/>
          <w:sz w:val="24"/>
          <w:szCs w:val="24"/>
        </w:rPr>
        <w:br/>
      </w:r>
      <w:r>
        <w:rPr>
          <w:rFonts w:ascii="Times New Roman" w:eastAsia="Times New Roman" w:hAnsi="Times New Roman" w:cs="B Mitra"/>
          <w:sz w:val="24"/>
          <w:szCs w:val="24"/>
          <w:rtl/>
        </w:rPr>
        <w:t>محصول نهایی در</w:t>
      </w:r>
      <w:r>
        <w:rPr>
          <w:rFonts w:ascii="Times New Roman" w:eastAsia="Times New Roman" w:hAnsi="Times New Roman" w:cs="B Mitra" w:hint="cs"/>
          <w:sz w:val="24"/>
          <w:szCs w:val="24"/>
          <w:rtl/>
        </w:rPr>
        <w:t xml:space="preserve"> چه </w:t>
      </w:r>
      <w:r>
        <w:rPr>
          <w:rFonts w:ascii="Times New Roman" w:eastAsia="Times New Roman" w:hAnsi="Times New Roman" w:cs="B Mitra"/>
          <w:sz w:val="24"/>
          <w:szCs w:val="24"/>
          <w:rtl/>
        </w:rPr>
        <w:t>حوزه‌های کاربرد</w:t>
      </w:r>
      <w:r>
        <w:rPr>
          <w:rFonts w:ascii="Times New Roman" w:eastAsia="Times New Roman" w:hAnsi="Times New Roman" w:cs="B Mitra" w:hint="cs"/>
          <w:sz w:val="24"/>
          <w:szCs w:val="24"/>
          <w:rtl/>
        </w:rPr>
        <w:t xml:space="preserve"> دارد</w:t>
      </w:r>
      <w:r>
        <w:rPr>
          <w:rFonts w:ascii="Times New Roman" w:eastAsia="Times New Roman" w:hAnsi="Times New Roman" w:cs="B Mitra"/>
          <w:sz w:val="24"/>
          <w:szCs w:val="24"/>
          <w:rtl/>
        </w:rPr>
        <w:t xml:space="preserve"> و دارای </w:t>
      </w:r>
      <w:r>
        <w:rPr>
          <w:rFonts w:ascii="Times New Roman" w:eastAsia="Times New Roman" w:hAnsi="Times New Roman" w:cs="B Mitra" w:hint="cs"/>
          <w:sz w:val="24"/>
          <w:szCs w:val="24"/>
          <w:rtl/>
        </w:rPr>
        <w:t xml:space="preserve"> چه </w:t>
      </w:r>
      <w:r>
        <w:rPr>
          <w:rFonts w:ascii="Times New Roman" w:eastAsia="Times New Roman" w:hAnsi="Times New Roman" w:cs="B Mitra"/>
          <w:sz w:val="24"/>
          <w:szCs w:val="24"/>
          <w:rtl/>
        </w:rPr>
        <w:t>ویژگی‌های خاص</w:t>
      </w:r>
      <w:r>
        <w:rPr>
          <w:rFonts w:ascii="Times New Roman" w:eastAsia="Times New Roman" w:hAnsi="Times New Roman" w:cs="B Mitra" w:hint="cs"/>
          <w:sz w:val="24"/>
          <w:szCs w:val="24"/>
          <w:rtl/>
        </w:rPr>
        <w:t>ی</w:t>
      </w:r>
      <w:r w:rsidR="00E65F76" w:rsidRPr="00E65F76">
        <w:rPr>
          <w:rFonts w:ascii="Times New Roman" w:eastAsia="Times New Roman" w:hAnsi="Times New Roman" w:cs="B Mitra"/>
          <w:sz w:val="24"/>
          <w:szCs w:val="24"/>
          <w:rtl/>
        </w:rPr>
        <w:t xml:space="preserve"> است</w:t>
      </w:r>
      <w:r w:rsidR="00E65F76" w:rsidRPr="00E65F76">
        <w:rPr>
          <w:rFonts w:ascii="Times New Roman" w:eastAsia="Times New Roman" w:hAnsi="Times New Roman" w:cs="B Mitra"/>
          <w:sz w:val="24"/>
          <w:szCs w:val="24"/>
        </w:rPr>
        <w:t>.</w:t>
      </w:r>
    </w:p>
    <w:p w14:paraId="40E05188" w14:textId="77777777" w:rsidR="00F2713A" w:rsidRPr="0085327A" w:rsidRDefault="00F2713A" w:rsidP="00F2713A">
      <w:pPr>
        <w:autoSpaceDE w:val="0"/>
        <w:autoSpaceDN w:val="0"/>
        <w:bidi/>
        <w:adjustRightInd w:val="0"/>
        <w:spacing w:after="240"/>
        <w:ind w:left="-671"/>
        <w:jc w:val="both"/>
        <w:rPr>
          <w:rFonts w:cs="B Nazanin"/>
          <w:sz w:val="28"/>
          <w:szCs w:val="28"/>
          <w:rtl/>
        </w:rPr>
      </w:pPr>
      <w:r w:rsidRPr="0085327A">
        <w:rPr>
          <w:rFonts w:cs="B Nazanin"/>
          <w:sz w:val="28"/>
          <w:szCs w:val="28"/>
          <w:rtl/>
        </w:rPr>
        <w:t>امکان تجار</w:t>
      </w:r>
      <w:r w:rsidRPr="0085327A">
        <w:rPr>
          <w:rFonts w:cs="B Nazanin" w:hint="cs"/>
          <w:sz w:val="28"/>
          <w:szCs w:val="28"/>
          <w:rtl/>
        </w:rPr>
        <w:t>ی</w:t>
      </w:r>
      <w:r w:rsidRPr="0085327A">
        <w:rPr>
          <w:rFonts w:cs="B Nazanin"/>
          <w:sz w:val="28"/>
          <w:szCs w:val="28"/>
          <w:rtl/>
        </w:rPr>
        <w:t xml:space="preserve"> شدن ا</w:t>
      </w:r>
      <w:r w:rsidRPr="0085327A">
        <w:rPr>
          <w:rFonts w:cs="B Nazanin" w:hint="cs"/>
          <w:sz w:val="28"/>
          <w:szCs w:val="28"/>
          <w:rtl/>
        </w:rPr>
        <w:t>ین</w:t>
      </w:r>
      <w:r w:rsidRPr="0085327A">
        <w:rPr>
          <w:rFonts w:cs="B Nazanin"/>
          <w:sz w:val="28"/>
          <w:szCs w:val="28"/>
          <w:rtl/>
        </w:rPr>
        <w:t xml:space="preserve"> محصول وجود دارد ز</w:t>
      </w:r>
      <w:r w:rsidRPr="0085327A">
        <w:rPr>
          <w:rFonts w:cs="B Nazanin" w:hint="cs"/>
          <w:sz w:val="28"/>
          <w:szCs w:val="28"/>
          <w:rtl/>
        </w:rPr>
        <w:t>یرا</w:t>
      </w:r>
      <w:r w:rsidRPr="0085327A">
        <w:rPr>
          <w:rFonts w:cs="B Nazanin"/>
          <w:sz w:val="28"/>
          <w:szCs w:val="28"/>
          <w:rtl/>
        </w:rPr>
        <w:t xml:space="preserve"> روغن صنعت</w:t>
      </w:r>
      <w:r w:rsidRPr="0085327A">
        <w:rPr>
          <w:rFonts w:cs="B Nazanin" w:hint="cs"/>
          <w:sz w:val="28"/>
          <w:szCs w:val="28"/>
          <w:rtl/>
        </w:rPr>
        <w:t>ی</w:t>
      </w:r>
      <w:r w:rsidRPr="0085327A">
        <w:rPr>
          <w:rFonts w:cs="B Nazanin"/>
          <w:sz w:val="28"/>
          <w:szCs w:val="28"/>
          <w:rtl/>
        </w:rPr>
        <w:t xml:space="preserve"> هم اکنون به صورت انبوه تول</w:t>
      </w:r>
      <w:r w:rsidRPr="0085327A">
        <w:rPr>
          <w:rFonts w:cs="B Nazanin" w:hint="cs"/>
          <w:sz w:val="28"/>
          <w:szCs w:val="28"/>
          <w:rtl/>
        </w:rPr>
        <w:t>ید</w:t>
      </w:r>
      <w:r w:rsidRPr="0085327A">
        <w:rPr>
          <w:rFonts w:cs="B Nazanin"/>
          <w:sz w:val="28"/>
          <w:szCs w:val="28"/>
          <w:rtl/>
        </w:rPr>
        <w:t xml:space="preserve"> م</w:t>
      </w:r>
      <w:r w:rsidRPr="0085327A">
        <w:rPr>
          <w:rFonts w:cs="B Nazanin" w:hint="cs"/>
          <w:sz w:val="28"/>
          <w:szCs w:val="28"/>
          <w:rtl/>
        </w:rPr>
        <w:t>ی</w:t>
      </w:r>
      <w:r w:rsidRPr="0085327A">
        <w:rPr>
          <w:rFonts w:cs="B Nazanin"/>
          <w:sz w:val="28"/>
          <w:szCs w:val="28"/>
          <w:rtl/>
        </w:rPr>
        <w:t xml:space="preserve"> شود. مردم روزانه به مصرف روغن م</w:t>
      </w:r>
      <w:r w:rsidRPr="0085327A">
        <w:rPr>
          <w:rFonts w:cs="B Nazanin" w:hint="cs"/>
          <w:sz w:val="28"/>
          <w:szCs w:val="28"/>
          <w:rtl/>
        </w:rPr>
        <w:t>ی</w:t>
      </w:r>
      <w:r w:rsidRPr="0085327A">
        <w:rPr>
          <w:rFonts w:cs="B Nazanin"/>
          <w:sz w:val="28"/>
          <w:szCs w:val="28"/>
          <w:rtl/>
        </w:rPr>
        <w:t xml:space="preserve"> پردازند و مشتر</w:t>
      </w:r>
      <w:r w:rsidRPr="0085327A">
        <w:rPr>
          <w:rFonts w:cs="B Nazanin" w:hint="cs"/>
          <w:sz w:val="28"/>
          <w:szCs w:val="28"/>
          <w:rtl/>
        </w:rPr>
        <w:t>یان</w:t>
      </w:r>
      <w:r w:rsidRPr="0085327A">
        <w:rPr>
          <w:rFonts w:cs="B Nazanin"/>
          <w:sz w:val="28"/>
          <w:szCs w:val="28"/>
          <w:rtl/>
        </w:rPr>
        <w:t xml:space="preserve">  خود را دارد. و از طرف</w:t>
      </w:r>
      <w:r w:rsidRPr="0085327A">
        <w:rPr>
          <w:rFonts w:cs="B Nazanin" w:hint="cs"/>
          <w:sz w:val="28"/>
          <w:szCs w:val="28"/>
          <w:rtl/>
        </w:rPr>
        <w:t>ی</w:t>
      </w:r>
      <w:r w:rsidRPr="0085327A">
        <w:rPr>
          <w:rFonts w:cs="B Nazanin"/>
          <w:sz w:val="28"/>
          <w:szCs w:val="28"/>
          <w:rtl/>
        </w:rPr>
        <w:t xml:space="preserve"> به دل</w:t>
      </w:r>
      <w:r w:rsidRPr="0085327A">
        <w:rPr>
          <w:rFonts w:cs="B Nazanin" w:hint="cs"/>
          <w:sz w:val="28"/>
          <w:szCs w:val="28"/>
          <w:rtl/>
        </w:rPr>
        <w:t>یل</w:t>
      </w:r>
      <w:r w:rsidRPr="0085327A">
        <w:rPr>
          <w:rFonts w:cs="B Nazanin"/>
          <w:sz w:val="28"/>
          <w:szCs w:val="28"/>
          <w:rtl/>
        </w:rPr>
        <w:t xml:space="preserve"> فراسودمند بودن با عصاره گ</w:t>
      </w:r>
      <w:r w:rsidRPr="0085327A">
        <w:rPr>
          <w:rFonts w:cs="B Nazanin" w:hint="cs"/>
          <w:sz w:val="28"/>
          <w:szCs w:val="28"/>
          <w:rtl/>
        </w:rPr>
        <w:t>یاهی</w:t>
      </w:r>
      <w:r w:rsidRPr="0085327A">
        <w:rPr>
          <w:rFonts w:cs="B Nazanin"/>
          <w:sz w:val="28"/>
          <w:szCs w:val="28"/>
          <w:rtl/>
        </w:rPr>
        <w:t xml:space="preserve"> و خاص</w:t>
      </w:r>
      <w:r w:rsidRPr="0085327A">
        <w:rPr>
          <w:rFonts w:cs="B Nazanin" w:hint="cs"/>
          <w:sz w:val="28"/>
          <w:szCs w:val="28"/>
          <w:rtl/>
        </w:rPr>
        <w:t>یت</w:t>
      </w:r>
      <w:r w:rsidRPr="0085327A">
        <w:rPr>
          <w:rFonts w:cs="B Nazanin"/>
          <w:sz w:val="28"/>
          <w:szCs w:val="28"/>
          <w:rtl/>
        </w:rPr>
        <w:t xml:space="preserve"> ارگان</w:t>
      </w:r>
      <w:r w:rsidRPr="0085327A">
        <w:rPr>
          <w:rFonts w:cs="B Nazanin" w:hint="cs"/>
          <w:sz w:val="28"/>
          <w:szCs w:val="28"/>
          <w:rtl/>
        </w:rPr>
        <w:t>یک</w:t>
      </w:r>
      <w:r w:rsidRPr="0085327A">
        <w:rPr>
          <w:rFonts w:cs="B Nazanin"/>
          <w:sz w:val="28"/>
          <w:szCs w:val="28"/>
          <w:rtl/>
        </w:rPr>
        <w:t xml:space="preserve"> محصول و معطر کردن روغن، بس</w:t>
      </w:r>
      <w:r w:rsidRPr="0085327A">
        <w:rPr>
          <w:rFonts w:cs="B Nazanin" w:hint="cs"/>
          <w:sz w:val="28"/>
          <w:szCs w:val="28"/>
          <w:rtl/>
        </w:rPr>
        <w:t>یاری</w:t>
      </w:r>
      <w:r w:rsidRPr="0085327A">
        <w:rPr>
          <w:rFonts w:cs="B Nazanin"/>
          <w:sz w:val="28"/>
          <w:szCs w:val="28"/>
          <w:rtl/>
        </w:rPr>
        <w:t xml:space="preserve"> از عموم مردم به دنبال چن</w:t>
      </w:r>
      <w:r w:rsidRPr="0085327A">
        <w:rPr>
          <w:rFonts w:cs="B Nazanin" w:hint="cs"/>
          <w:sz w:val="28"/>
          <w:szCs w:val="28"/>
          <w:rtl/>
        </w:rPr>
        <w:t>ین</w:t>
      </w:r>
      <w:r w:rsidRPr="0085327A">
        <w:rPr>
          <w:rFonts w:cs="B Nazanin"/>
          <w:sz w:val="28"/>
          <w:szCs w:val="28"/>
          <w:rtl/>
        </w:rPr>
        <w:t xml:space="preserve"> محصول</w:t>
      </w:r>
      <w:r w:rsidRPr="0085327A">
        <w:rPr>
          <w:rFonts w:cs="B Nazanin" w:hint="cs"/>
          <w:sz w:val="28"/>
          <w:szCs w:val="28"/>
          <w:rtl/>
        </w:rPr>
        <w:t>ی</w:t>
      </w:r>
      <w:r w:rsidRPr="0085327A">
        <w:rPr>
          <w:rFonts w:cs="B Nazanin"/>
          <w:sz w:val="28"/>
          <w:szCs w:val="28"/>
          <w:rtl/>
        </w:rPr>
        <w:t xml:space="preserve"> هستند و از آن استقبال م</w:t>
      </w:r>
      <w:r w:rsidRPr="0085327A">
        <w:rPr>
          <w:rFonts w:cs="B Nazanin" w:hint="cs"/>
          <w:sz w:val="28"/>
          <w:szCs w:val="28"/>
          <w:rtl/>
        </w:rPr>
        <w:t>یکنند</w:t>
      </w:r>
      <w:r w:rsidRPr="0085327A">
        <w:rPr>
          <w:rFonts w:cs="B Nazanin"/>
          <w:sz w:val="28"/>
          <w:szCs w:val="28"/>
          <w:rtl/>
        </w:rPr>
        <w:t xml:space="preserve"> امکان تول</w:t>
      </w:r>
      <w:r w:rsidRPr="0085327A">
        <w:rPr>
          <w:rFonts w:cs="B Nazanin" w:hint="cs"/>
          <w:sz w:val="28"/>
          <w:szCs w:val="28"/>
          <w:rtl/>
        </w:rPr>
        <w:t>ید</w:t>
      </w:r>
      <w:r w:rsidRPr="0085327A">
        <w:rPr>
          <w:rFonts w:cs="B Nazanin"/>
          <w:sz w:val="28"/>
          <w:szCs w:val="28"/>
          <w:rtl/>
        </w:rPr>
        <w:t xml:space="preserve"> ا</w:t>
      </w:r>
      <w:r w:rsidRPr="0085327A">
        <w:rPr>
          <w:rFonts w:cs="B Nazanin" w:hint="cs"/>
          <w:sz w:val="28"/>
          <w:szCs w:val="28"/>
          <w:rtl/>
        </w:rPr>
        <w:t>ین</w:t>
      </w:r>
      <w:r w:rsidRPr="0085327A">
        <w:rPr>
          <w:rFonts w:cs="B Nazanin"/>
          <w:sz w:val="28"/>
          <w:szCs w:val="28"/>
          <w:rtl/>
        </w:rPr>
        <w:t xml:space="preserve"> محصول در کارگاه ها و خط تول</w:t>
      </w:r>
      <w:r w:rsidRPr="0085327A">
        <w:rPr>
          <w:rFonts w:cs="B Nazanin" w:hint="cs"/>
          <w:sz w:val="28"/>
          <w:szCs w:val="28"/>
          <w:rtl/>
        </w:rPr>
        <w:t>ید</w:t>
      </w:r>
      <w:r w:rsidRPr="0085327A">
        <w:rPr>
          <w:rFonts w:cs="B Nazanin"/>
          <w:sz w:val="28"/>
          <w:szCs w:val="28"/>
          <w:rtl/>
        </w:rPr>
        <w:t xml:space="preserve"> کارخانه روغن وجود دارد. برا</w:t>
      </w:r>
      <w:r w:rsidRPr="0085327A">
        <w:rPr>
          <w:rFonts w:cs="B Nazanin" w:hint="cs"/>
          <w:sz w:val="28"/>
          <w:szCs w:val="28"/>
          <w:rtl/>
        </w:rPr>
        <w:t>ی</w:t>
      </w:r>
      <w:r w:rsidRPr="0085327A">
        <w:rPr>
          <w:rFonts w:cs="B Nazanin"/>
          <w:sz w:val="28"/>
          <w:szCs w:val="28"/>
          <w:rtl/>
        </w:rPr>
        <w:t xml:space="preserve"> ته</w:t>
      </w:r>
      <w:r w:rsidRPr="0085327A">
        <w:rPr>
          <w:rFonts w:cs="B Nazanin" w:hint="cs"/>
          <w:sz w:val="28"/>
          <w:szCs w:val="28"/>
          <w:rtl/>
        </w:rPr>
        <w:t>یه</w:t>
      </w:r>
      <w:r w:rsidRPr="0085327A">
        <w:rPr>
          <w:rFonts w:cs="B Nazanin"/>
          <w:sz w:val="28"/>
          <w:szCs w:val="28"/>
          <w:rtl/>
        </w:rPr>
        <w:t xml:space="preserve"> ا</w:t>
      </w:r>
      <w:r w:rsidRPr="0085327A">
        <w:rPr>
          <w:rFonts w:cs="B Nazanin" w:hint="cs"/>
          <w:sz w:val="28"/>
          <w:szCs w:val="28"/>
          <w:rtl/>
        </w:rPr>
        <w:t>ین</w:t>
      </w:r>
      <w:r w:rsidRPr="0085327A">
        <w:rPr>
          <w:rFonts w:cs="B Nazanin"/>
          <w:sz w:val="28"/>
          <w:szCs w:val="28"/>
          <w:rtl/>
        </w:rPr>
        <w:t xml:space="preserve"> محصول مواد مانند گ</w:t>
      </w:r>
      <w:r w:rsidRPr="0085327A">
        <w:rPr>
          <w:rFonts w:cs="B Nazanin" w:hint="cs"/>
          <w:sz w:val="28"/>
          <w:szCs w:val="28"/>
          <w:rtl/>
        </w:rPr>
        <w:t>یاه</w:t>
      </w:r>
      <w:r w:rsidRPr="0085327A">
        <w:rPr>
          <w:rFonts w:cs="B Nazanin"/>
          <w:sz w:val="28"/>
          <w:szCs w:val="28"/>
          <w:rtl/>
        </w:rPr>
        <w:t xml:space="preserve"> چو</w:t>
      </w:r>
      <w:r w:rsidRPr="0085327A">
        <w:rPr>
          <w:rFonts w:cs="B Nazanin" w:hint="cs"/>
          <w:sz w:val="28"/>
          <w:szCs w:val="28"/>
          <w:rtl/>
        </w:rPr>
        <w:t>یر،</w:t>
      </w:r>
      <w:r w:rsidRPr="0085327A">
        <w:rPr>
          <w:rFonts w:cs="B Nazanin"/>
          <w:sz w:val="28"/>
          <w:szCs w:val="28"/>
          <w:rtl/>
        </w:rPr>
        <w:t xml:space="preserve"> امولس</w:t>
      </w:r>
      <w:r w:rsidRPr="0085327A">
        <w:rPr>
          <w:rFonts w:cs="B Nazanin" w:hint="cs"/>
          <w:sz w:val="28"/>
          <w:szCs w:val="28"/>
          <w:rtl/>
        </w:rPr>
        <w:t>یفایر</w:t>
      </w:r>
      <w:r w:rsidRPr="0085327A">
        <w:rPr>
          <w:rFonts w:cs="B Nazanin"/>
          <w:sz w:val="28"/>
          <w:szCs w:val="28"/>
          <w:rtl/>
        </w:rPr>
        <w:t xml:space="preserve"> و روغن و دستگاه آس</w:t>
      </w:r>
      <w:r w:rsidRPr="0085327A">
        <w:rPr>
          <w:rFonts w:cs="B Nazanin" w:hint="cs"/>
          <w:sz w:val="28"/>
          <w:szCs w:val="28"/>
          <w:rtl/>
        </w:rPr>
        <w:t>یاب</w:t>
      </w:r>
      <w:r w:rsidRPr="0085327A">
        <w:rPr>
          <w:rFonts w:cs="B Nazanin"/>
          <w:sz w:val="28"/>
          <w:szCs w:val="28"/>
          <w:rtl/>
        </w:rPr>
        <w:t xml:space="preserve"> برق</w:t>
      </w:r>
      <w:r w:rsidRPr="0085327A">
        <w:rPr>
          <w:rFonts w:cs="B Nazanin" w:hint="cs"/>
          <w:sz w:val="28"/>
          <w:szCs w:val="28"/>
          <w:rtl/>
        </w:rPr>
        <w:t>ی،</w:t>
      </w:r>
      <w:r w:rsidRPr="0085327A">
        <w:rPr>
          <w:rFonts w:cs="B Nazanin"/>
          <w:sz w:val="28"/>
          <w:szCs w:val="28"/>
          <w:rtl/>
        </w:rPr>
        <w:t xml:space="preserve"> </w:t>
      </w:r>
      <w:r w:rsidRPr="0085327A">
        <w:rPr>
          <w:rFonts w:cs="B Nazanin" w:hint="cs"/>
          <w:sz w:val="28"/>
          <w:szCs w:val="28"/>
          <w:rtl/>
        </w:rPr>
        <w:t xml:space="preserve"> دستگاه </w:t>
      </w:r>
      <w:r w:rsidRPr="0085327A">
        <w:rPr>
          <w:rFonts w:cs="B Nazanin"/>
          <w:sz w:val="28"/>
          <w:szCs w:val="28"/>
          <w:rtl/>
        </w:rPr>
        <w:t>عصاره گ</w:t>
      </w:r>
      <w:r w:rsidRPr="0085327A">
        <w:rPr>
          <w:rFonts w:cs="B Nazanin" w:hint="cs"/>
          <w:sz w:val="28"/>
          <w:szCs w:val="28"/>
          <w:rtl/>
        </w:rPr>
        <w:t>یری و</w:t>
      </w:r>
      <w:r w:rsidRPr="0085327A">
        <w:rPr>
          <w:rFonts w:cs="B Nazanin"/>
          <w:sz w:val="28"/>
          <w:szCs w:val="28"/>
          <w:rtl/>
        </w:rPr>
        <w:t xml:space="preserve"> هموژنا</w:t>
      </w:r>
      <w:r w:rsidRPr="0085327A">
        <w:rPr>
          <w:rFonts w:cs="B Nazanin" w:hint="cs"/>
          <w:sz w:val="28"/>
          <w:szCs w:val="28"/>
          <w:rtl/>
        </w:rPr>
        <w:t>یزر</w:t>
      </w:r>
      <w:r w:rsidRPr="0085327A">
        <w:rPr>
          <w:rFonts w:cs="B Nazanin"/>
          <w:sz w:val="28"/>
          <w:szCs w:val="28"/>
          <w:rtl/>
        </w:rPr>
        <w:t xml:space="preserve"> که دردسترس هستند مورد ن</w:t>
      </w:r>
      <w:r w:rsidRPr="0085327A">
        <w:rPr>
          <w:rFonts w:cs="B Nazanin" w:hint="cs"/>
          <w:sz w:val="28"/>
          <w:szCs w:val="28"/>
          <w:rtl/>
        </w:rPr>
        <w:t>یاز</w:t>
      </w:r>
      <w:r w:rsidRPr="0085327A">
        <w:rPr>
          <w:rFonts w:cs="B Nazanin"/>
          <w:sz w:val="28"/>
          <w:szCs w:val="28"/>
          <w:rtl/>
        </w:rPr>
        <w:t xml:space="preserve"> است.</w:t>
      </w:r>
    </w:p>
    <w:p w14:paraId="5C2C9760" w14:textId="77777777" w:rsidR="00E65F76" w:rsidRDefault="00E65F76" w:rsidP="00DD638B">
      <w:pPr>
        <w:pStyle w:val="ListParagraph"/>
        <w:bidi/>
        <w:rPr>
          <w:rFonts w:ascii="Times New Roman" w:eastAsia="Times New Roman" w:hAnsi="Times New Roman" w:cs="B Titr"/>
          <w:b/>
          <w:bCs/>
          <w:sz w:val="24"/>
          <w:szCs w:val="24"/>
          <w:rtl/>
        </w:rPr>
      </w:pPr>
    </w:p>
    <w:p w14:paraId="078E68DC" w14:textId="77777777" w:rsidR="00F2713A" w:rsidRDefault="00F2713A" w:rsidP="00F2713A">
      <w:pPr>
        <w:pStyle w:val="ListParagraph"/>
        <w:bidi/>
        <w:rPr>
          <w:rFonts w:ascii="Times New Roman" w:eastAsia="Times New Roman" w:hAnsi="Times New Roman" w:cs="B Titr"/>
          <w:b/>
          <w:bCs/>
          <w:sz w:val="24"/>
          <w:szCs w:val="24"/>
          <w:rtl/>
        </w:rPr>
      </w:pPr>
    </w:p>
    <w:p w14:paraId="0F9050DD" w14:textId="77777777" w:rsidR="00F2713A" w:rsidRPr="0085170C" w:rsidRDefault="00F2713A" w:rsidP="0085170C">
      <w:pPr>
        <w:bidi/>
        <w:rPr>
          <w:rFonts w:ascii="Times New Roman" w:eastAsia="Times New Roman" w:hAnsi="Times New Roman" w:cs="B Titr"/>
          <w:b/>
          <w:bCs/>
          <w:sz w:val="24"/>
          <w:szCs w:val="24"/>
          <w:rtl/>
        </w:rPr>
      </w:pPr>
    </w:p>
    <w:p w14:paraId="2E7AF625" w14:textId="77777777" w:rsidR="00F2713A" w:rsidRDefault="00F2713A" w:rsidP="00F2713A">
      <w:pPr>
        <w:pStyle w:val="ListParagraph"/>
        <w:bidi/>
        <w:rPr>
          <w:rFonts w:ascii="Times New Roman" w:eastAsia="Times New Roman" w:hAnsi="Times New Roman" w:cs="B Titr"/>
          <w:b/>
          <w:bCs/>
          <w:sz w:val="24"/>
          <w:szCs w:val="24"/>
          <w:rtl/>
        </w:rPr>
      </w:pPr>
    </w:p>
    <w:p w14:paraId="3E41A456" w14:textId="77777777" w:rsidR="00F2713A" w:rsidRPr="00E65F76" w:rsidRDefault="00F2713A" w:rsidP="00F2713A">
      <w:pPr>
        <w:pStyle w:val="ListParagraph"/>
        <w:bidi/>
        <w:rPr>
          <w:rFonts w:ascii="Times New Roman" w:eastAsia="Times New Roman" w:hAnsi="Times New Roman" w:cs="B Titr"/>
          <w:b/>
          <w:bCs/>
          <w:sz w:val="24"/>
          <w:szCs w:val="24"/>
          <w:rtl/>
        </w:rPr>
      </w:pPr>
    </w:p>
    <w:p w14:paraId="35B82ABF" w14:textId="77777777" w:rsidR="008469E0" w:rsidRDefault="00E65F76" w:rsidP="008469E0">
      <w:pPr>
        <w:pStyle w:val="ListParagraph"/>
        <w:numPr>
          <w:ilvl w:val="0"/>
          <w:numId w:val="10"/>
        </w:numPr>
        <w:bidi/>
        <w:spacing w:before="100" w:beforeAutospacing="1" w:after="100" w:afterAutospacing="1" w:line="240" w:lineRule="auto"/>
        <w:rPr>
          <w:rFonts w:ascii="Times New Roman" w:eastAsia="Times New Roman" w:hAnsi="Times New Roman" w:cs="B Mitra"/>
          <w:sz w:val="24"/>
          <w:szCs w:val="24"/>
        </w:rPr>
      </w:pPr>
      <w:r w:rsidRPr="00E65F76">
        <w:rPr>
          <w:rFonts w:ascii="Times New Roman" w:eastAsia="Times New Roman" w:hAnsi="Times New Roman" w:cs="B Titr"/>
          <w:b/>
          <w:bCs/>
          <w:sz w:val="24"/>
          <w:szCs w:val="24"/>
          <w:rtl/>
        </w:rPr>
        <w:t>نوآوری</w:t>
      </w:r>
      <w:r w:rsidR="00DD638B">
        <w:rPr>
          <w:rFonts w:ascii="Times New Roman" w:eastAsia="Times New Roman" w:hAnsi="Times New Roman" w:cs="B Titr" w:hint="cs"/>
          <w:b/>
          <w:bCs/>
          <w:sz w:val="24"/>
          <w:szCs w:val="24"/>
          <w:rtl/>
        </w:rPr>
        <w:t xml:space="preserve"> محصول را بیان کنید</w:t>
      </w:r>
      <w:r w:rsidRPr="00E65F76">
        <w:rPr>
          <w:rFonts w:ascii="Times New Roman" w:eastAsia="Times New Roman" w:hAnsi="Times New Roman" w:cs="B Titr"/>
          <w:b/>
          <w:bCs/>
          <w:sz w:val="24"/>
          <w:szCs w:val="24"/>
        </w:rPr>
        <w:t>:</w:t>
      </w:r>
      <w:r w:rsidRPr="00E65F76">
        <w:rPr>
          <w:rFonts w:ascii="Times New Roman" w:eastAsia="Times New Roman" w:hAnsi="Times New Roman" w:cs="B Titr"/>
          <w:b/>
          <w:bCs/>
          <w:sz w:val="24"/>
          <w:szCs w:val="24"/>
        </w:rPr>
        <w:br/>
      </w:r>
      <w:r w:rsidRPr="00E65F76">
        <w:rPr>
          <w:rFonts w:ascii="Times New Roman" w:eastAsia="Times New Roman" w:hAnsi="Times New Roman" w:cs="B Mitra"/>
          <w:sz w:val="24"/>
          <w:szCs w:val="24"/>
          <w:rtl/>
        </w:rPr>
        <w:t xml:space="preserve">ویژگی‌های نوآورانه محصول شامل </w:t>
      </w:r>
      <w:r w:rsidR="00DC6E4F">
        <w:rPr>
          <w:rFonts w:ascii="Times New Roman" w:eastAsia="Times New Roman" w:hAnsi="Times New Roman" w:cs="B Mitra" w:hint="cs"/>
          <w:sz w:val="24"/>
          <w:szCs w:val="24"/>
          <w:rtl/>
        </w:rPr>
        <w:t>را نام ببرید (حداقل 2 مورد)</w:t>
      </w:r>
    </w:p>
    <w:p w14:paraId="1A292073" w14:textId="00BFE02B" w:rsidR="00F2713A" w:rsidRPr="0085327A" w:rsidRDefault="00F2713A" w:rsidP="00F2713A">
      <w:pPr>
        <w:bidi/>
        <w:spacing w:after="240"/>
        <w:ind w:left="-708"/>
        <w:jc w:val="both"/>
        <w:rPr>
          <w:rFonts w:eastAsia="Times New Roman" w:cs="B Nazanin"/>
          <w:sz w:val="28"/>
          <w:szCs w:val="28"/>
          <w:rtl/>
          <w:lang w:bidi="fa-IR"/>
        </w:rPr>
      </w:pPr>
      <w:r>
        <w:rPr>
          <w:rFonts w:eastAsia="Times New Roman" w:cs="B Nazanin" w:hint="cs"/>
          <w:sz w:val="28"/>
          <w:szCs w:val="28"/>
          <w:rtl/>
          <w:lang w:bidi="fa-IR"/>
        </w:rPr>
        <w:t>1</w:t>
      </w:r>
      <w:r w:rsidRPr="0085327A">
        <w:rPr>
          <w:rFonts w:eastAsia="Times New Roman" w:cs="B Nazanin" w:hint="cs"/>
          <w:sz w:val="28"/>
          <w:szCs w:val="28"/>
          <w:rtl/>
          <w:lang w:bidi="fa-IR"/>
        </w:rPr>
        <w:t>-</w:t>
      </w:r>
      <w:r w:rsidRPr="0085327A">
        <w:rPr>
          <w:rFonts w:eastAsia="Times New Roman" w:cs="B Nazanin"/>
          <w:sz w:val="28"/>
          <w:szCs w:val="28"/>
          <w:rtl/>
          <w:lang w:bidi="fa-IR"/>
        </w:rPr>
        <w:t>تول</w:t>
      </w:r>
      <w:r w:rsidRPr="0085327A">
        <w:rPr>
          <w:rFonts w:eastAsia="Times New Roman" w:cs="B Nazanin" w:hint="cs"/>
          <w:sz w:val="28"/>
          <w:szCs w:val="28"/>
          <w:rtl/>
          <w:lang w:bidi="fa-IR"/>
        </w:rPr>
        <w:t>ید</w:t>
      </w:r>
      <w:r w:rsidRPr="0085327A">
        <w:rPr>
          <w:rFonts w:eastAsia="Times New Roman" w:cs="B Nazanin"/>
          <w:sz w:val="28"/>
          <w:szCs w:val="28"/>
          <w:rtl/>
          <w:lang w:bidi="fa-IR"/>
        </w:rPr>
        <w:t xml:space="preserve"> روغن</w:t>
      </w:r>
      <w:r w:rsidRPr="0085327A">
        <w:rPr>
          <w:rFonts w:eastAsia="Times New Roman" w:cs="B Nazanin" w:hint="cs"/>
          <w:sz w:val="28"/>
          <w:szCs w:val="28"/>
          <w:rtl/>
          <w:lang w:bidi="fa-IR"/>
        </w:rPr>
        <w:t xml:space="preserve"> گیاهی </w:t>
      </w:r>
      <w:r w:rsidRPr="0085327A">
        <w:rPr>
          <w:rFonts w:eastAsia="Times New Roman" w:cs="B Nazanin"/>
          <w:sz w:val="28"/>
          <w:szCs w:val="28"/>
          <w:rtl/>
          <w:lang w:bidi="fa-IR"/>
        </w:rPr>
        <w:t>فراسودمند با عصاره چو</w:t>
      </w:r>
      <w:r w:rsidRPr="0085327A">
        <w:rPr>
          <w:rFonts w:eastAsia="Times New Roman" w:cs="B Nazanin" w:hint="cs"/>
          <w:sz w:val="28"/>
          <w:szCs w:val="28"/>
          <w:rtl/>
          <w:lang w:bidi="fa-IR"/>
        </w:rPr>
        <w:t>یر</w:t>
      </w:r>
      <w:r w:rsidRPr="0085327A">
        <w:rPr>
          <w:rFonts w:eastAsia="Times New Roman" w:cs="B Nazanin"/>
          <w:sz w:val="28"/>
          <w:szCs w:val="28"/>
          <w:rtl/>
          <w:lang w:bidi="fa-IR"/>
        </w:rPr>
        <w:t xml:space="preserve"> برا</w:t>
      </w:r>
      <w:r w:rsidRPr="0085327A">
        <w:rPr>
          <w:rFonts w:eastAsia="Times New Roman" w:cs="B Nazanin" w:hint="cs"/>
          <w:sz w:val="28"/>
          <w:szCs w:val="28"/>
          <w:rtl/>
          <w:lang w:bidi="fa-IR"/>
        </w:rPr>
        <w:t>ی</w:t>
      </w:r>
      <w:r w:rsidRPr="0085327A">
        <w:rPr>
          <w:rFonts w:eastAsia="Times New Roman" w:cs="B Nazanin"/>
          <w:sz w:val="28"/>
          <w:szCs w:val="28"/>
          <w:rtl/>
          <w:lang w:bidi="fa-IR"/>
        </w:rPr>
        <w:t xml:space="preserve"> اول</w:t>
      </w:r>
      <w:r w:rsidRPr="0085327A">
        <w:rPr>
          <w:rFonts w:eastAsia="Times New Roman" w:cs="B Nazanin" w:hint="cs"/>
          <w:sz w:val="28"/>
          <w:szCs w:val="28"/>
          <w:rtl/>
          <w:lang w:bidi="fa-IR"/>
        </w:rPr>
        <w:t>ین</w:t>
      </w:r>
      <w:r w:rsidRPr="0085327A">
        <w:rPr>
          <w:rFonts w:eastAsia="Times New Roman" w:cs="B Nazanin"/>
          <w:sz w:val="28"/>
          <w:szCs w:val="28"/>
          <w:rtl/>
          <w:lang w:bidi="fa-IR"/>
        </w:rPr>
        <w:t xml:space="preserve"> بار در کشور</w:t>
      </w:r>
    </w:p>
    <w:p w14:paraId="36CEACED" w14:textId="77777777" w:rsidR="00F2713A" w:rsidRPr="0085327A" w:rsidRDefault="00F2713A" w:rsidP="00F2713A">
      <w:pPr>
        <w:bidi/>
        <w:spacing w:after="240"/>
        <w:ind w:left="-708"/>
        <w:jc w:val="both"/>
        <w:rPr>
          <w:rFonts w:eastAsia="Times New Roman" w:cs="B Nazanin"/>
          <w:sz w:val="28"/>
          <w:szCs w:val="28"/>
          <w:rtl/>
          <w:lang w:bidi="fa-IR"/>
        </w:rPr>
      </w:pPr>
      <w:r w:rsidRPr="0085327A">
        <w:rPr>
          <w:rFonts w:eastAsia="Times New Roman" w:cs="B Nazanin" w:hint="cs"/>
          <w:sz w:val="28"/>
          <w:szCs w:val="28"/>
          <w:rtl/>
          <w:lang w:bidi="fa-IR"/>
        </w:rPr>
        <w:t>2-استفاده</w:t>
      </w:r>
      <w:r w:rsidRPr="0085327A">
        <w:rPr>
          <w:rFonts w:eastAsia="Times New Roman" w:cs="B Nazanin"/>
          <w:sz w:val="28"/>
          <w:szCs w:val="28"/>
          <w:rtl/>
          <w:lang w:bidi="fa-IR"/>
        </w:rPr>
        <w:t xml:space="preserve"> از کمپلکس جد</w:t>
      </w:r>
      <w:r w:rsidRPr="0085327A">
        <w:rPr>
          <w:rFonts w:eastAsia="Times New Roman" w:cs="B Nazanin" w:hint="cs"/>
          <w:sz w:val="28"/>
          <w:szCs w:val="28"/>
          <w:rtl/>
          <w:lang w:bidi="fa-IR"/>
        </w:rPr>
        <w:t>ید</w:t>
      </w:r>
      <w:r w:rsidRPr="0085327A">
        <w:rPr>
          <w:rFonts w:eastAsia="Times New Roman" w:cs="B Nazanin"/>
          <w:sz w:val="28"/>
          <w:szCs w:val="28"/>
          <w:rtl/>
          <w:lang w:bidi="fa-IR"/>
        </w:rPr>
        <w:t xml:space="preserve"> گ</w:t>
      </w:r>
      <w:r w:rsidRPr="0085327A">
        <w:rPr>
          <w:rFonts w:eastAsia="Times New Roman" w:cs="B Nazanin" w:hint="cs"/>
          <w:sz w:val="28"/>
          <w:szCs w:val="28"/>
          <w:rtl/>
          <w:lang w:bidi="fa-IR"/>
        </w:rPr>
        <w:t>یاهی</w:t>
      </w:r>
      <w:r w:rsidRPr="0085327A">
        <w:rPr>
          <w:rFonts w:eastAsia="Times New Roman" w:cs="B Nazanin"/>
          <w:sz w:val="28"/>
          <w:szCs w:val="28"/>
          <w:rtl/>
          <w:lang w:bidi="fa-IR"/>
        </w:rPr>
        <w:t xml:space="preserve"> برا</w:t>
      </w:r>
      <w:r w:rsidRPr="0085327A">
        <w:rPr>
          <w:rFonts w:eastAsia="Times New Roman" w:cs="B Nazanin" w:hint="cs"/>
          <w:sz w:val="28"/>
          <w:szCs w:val="28"/>
          <w:rtl/>
          <w:lang w:bidi="fa-IR"/>
        </w:rPr>
        <w:t>ی</w:t>
      </w:r>
      <w:r w:rsidRPr="0085327A">
        <w:rPr>
          <w:rFonts w:eastAsia="Times New Roman" w:cs="B Nazanin"/>
          <w:sz w:val="28"/>
          <w:szCs w:val="28"/>
          <w:rtl/>
          <w:lang w:bidi="fa-IR"/>
        </w:rPr>
        <w:t xml:space="preserve"> بهبود خواص آنت</w:t>
      </w:r>
      <w:r w:rsidRPr="0085327A">
        <w:rPr>
          <w:rFonts w:eastAsia="Times New Roman" w:cs="B Nazanin" w:hint="cs"/>
          <w:sz w:val="28"/>
          <w:szCs w:val="28"/>
          <w:rtl/>
          <w:lang w:bidi="fa-IR"/>
        </w:rPr>
        <w:t>ی</w:t>
      </w:r>
      <w:r w:rsidRPr="0085327A">
        <w:rPr>
          <w:rFonts w:eastAsia="Times New Roman" w:cs="B Nazanin"/>
          <w:sz w:val="28"/>
          <w:szCs w:val="28"/>
          <w:rtl/>
          <w:lang w:bidi="fa-IR"/>
        </w:rPr>
        <w:t xml:space="preserve"> اکس</w:t>
      </w:r>
      <w:r w:rsidRPr="0085327A">
        <w:rPr>
          <w:rFonts w:eastAsia="Times New Roman" w:cs="B Nazanin" w:hint="cs"/>
          <w:sz w:val="28"/>
          <w:szCs w:val="28"/>
          <w:rtl/>
          <w:lang w:bidi="fa-IR"/>
        </w:rPr>
        <w:t>یدانی</w:t>
      </w:r>
      <w:r w:rsidRPr="0085327A">
        <w:rPr>
          <w:rFonts w:eastAsia="Times New Roman" w:cs="B Nazanin"/>
          <w:sz w:val="28"/>
          <w:szCs w:val="28"/>
          <w:rtl/>
          <w:lang w:bidi="fa-IR"/>
        </w:rPr>
        <w:t xml:space="preserve"> و ف</w:t>
      </w:r>
      <w:r w:rsidRPr="0085327A">
        <w:rPr>
          <w:rFonts w:eastAsia="Times New Roman" w:cs="B Nazanin" w:hint="cs"/>
          <w:sz w:val="28"/>
          <w:szCs w:val="28"/>
          <w:rtl/>
          <w:lang w:bidi="fa-IR"/>
        </w:rPr>
        <w:t>یزیکو</w:t>
      </w:r>
      <w:r w:rsidRPr="0085327A">
        <w:rPr>
          <w:rFonts w:eastAsia="Times New Roman" w:cs="B Nazanin"/>
          <w:sz w:val="28"/>
          <w:szCs w:val="28"/>
          <w:rtl/>
          <w:lang w:bidi="fa-IR"/>
        </w:rPr>
        <w:t xml:space="preserve"> ش</w:t>
      </w:r>
      <w:r w:rsidRPr="0085327A">
        <w:rPr>
          <w:rFonts w:eastAsia="Times New Roman" w:cs="B Nazanin" w:hint="cs"/>
          <w:sz w:val="28"/>
          <w:szCs w:val="28"/>
          <w:rtl/>
          <w:lang w:bidi="fa-IR"/>
        </w:rPr>
        <w:t>یمیایی</w:t>
      </w:r>
      <w:r w:rsidRPr="0085327A">
        <w:rPr>
          <w:rFonts w:eastAsia="Times New Roman" w:cs="B Nazanin"/>
          <w:sz w:val="28"/>
          <w:szCs w:val="28"/>
          <w:rtl/>
          <w:lang w:bidi="fa-IR"/>
        </w:rPr>
        <w:t xml:space="preserve"> و عطر و طعم مناسب</w:t>
      </w:r>
      <w:r w:rsidRPr="0085327A">
        <w:rPr>
          <w:rFonts w:eastAsia="Times New Roman" w:cs="B Nazanin"/>
          <w:sz w:val="28"/>
          <w:szCs w:val="28"/>
          <w:lang w:bidi="fa-IR"/>
        </w:rPr>
        <w:t xml:space="preserve"> </w:t>
      </w:r>
    </w:p>
    <w:p w14:paraId="31CCCF13" w14:textId="77777777" w:rsidR="00F2713A" w:rsidRPr="0085327A" w:rsidRDefault="00F2713A" w:rsidP="00F2713A">
      <w:pPr>
        <w:bidi/>
        <w:spacing w:after="240"/>
        <w:ind w:left="-708"/>
        <w:jc w:val="both"/>
        <w:rPr>
          <w:rFonts w:eastAsia="Times New Roman" w:cs="B Nazanin"/>
          <w:sz w:val="28"/>
          <w:szCs w:val="28"/>
          <w:rtl/>
          <w:lang w:bidi="fa-IR"/>
        </w:rPr>
      </w:pPr>
      <w:r w:rsidRPr="0085327A">
        <w:rPr>
          <w:rFonts w:eastAsia="Times New Roman" w:cs="B Nazanin" w:hint="cs"/>
          <w:sz w:val="28"/>
          <w:szCs w:val="28"/>
          <w:rtl/>
          <w:lang w:bidi="fa-IR"/>
        </w:rPr>
        <w:t>3-تولید</w:t>
      </w:r>
      <w:r w:rsidRPr="0085327A">
        <w:rPr>
          <w:rFonts w:eastAsia="Times New Roman" w:cs="B Nazanin"/>
          <w:sz w:val="28"/>
          <w:szCs w:val="28"/>
          <w:rtl/>
          <w:lang w:bidi="fa-IR"/>
        </w:rPr>
        <w:t xml:space="preserve"> محصول غن</w:t>
      </w:r>
      <w:r w:rsidRPr="0085327A">
        <w:rPr>
          <w:rFonts w:eastAsia="Times New Roman" w:cs="B Nazanin" w:hint="cs"/>
          <w:sz w:val="28"/>
          <w:szCs w:val="28"/>
          <w:rtl/>
          <w:lang w:bidi="fa-IR"/>
        </w:rPr>
        <w:t>ی</w:t>
      </w:r>
      <w:r w:rsidRPr="0085327A">
        <w:rPr>
          <w:rFonts w:eastAsia="Times New Roman" w:cs="B Nazanin"/>
          <w:sz w:val="28"/>
          <w:szCs w:val="28"/>
          <w:rtl/>
          <w:lang w:bidi="fa-IR"/>
        </w:rPr>
        <w:t xml:space="preserve"> تر و مف</w:t>
      </w:r>
      <w:r w:rsidRPr="0085327A">
        <w:rPr>
          <w:rFonts w:eastAsia="Times New Roman" w:cs="B Nazanin" w:hint="cs"/>
          <w:sz w:val="28"/>
          <w:szCs w:val="28"/>
          <w:rtl/>
          <w:lang w:bidi="fa-IR"/>
        </w:rPr>
        <w:t>ید</w:t>
      </w:r>
      <w:r w:rsidRPr="0085327A">
        <w:rPr>
          <w:rFonts w:eastAsia="Times New Roman" w:cs="B Nazanin"/>
          <w:sz w:val="28"/>
          <w:szCs w:val="28"/>
          <w:rtl/>
          <w:lang w:bidi="fa-IR"/>
        </w:rPr>
        <w:t xml:space="preserve"> تر با کمتر</w:t>
      </w:r>
      <w:r w:rsidRPr="0085327A">
        <w:rPr>
          <w:rFonts w:eastAsia="Times New Roman" w:cs="B Nazanin" w:hint="cs"/>
          <w:sz w:val="28"/>
          <w:szCs w:val="28"/>
          <w:rtl/>
          <w:lang w:bidi="fa-IR"/>
        </w:rPr>
        <w:t>ین</w:t>
      </w:r>
      <w:r w:rsidRPr="0085327A">
        <w:rPr>
          <w:rFonts w:eastAsia="Times New Roman" w:cs="B Nazanin"/>
          <w:sz w:val="28"/>
          <w:szCs w:val="28"/>
          <w:rtl/>
          <w:lang w:bidi="fa-IR"/>
        </w:rPr>
        <w:t xml:space="preserve"> هز</w:t>
      </w:r>
      <w:r w:rsidRPr="0085327A">
        <w:rPr>
          <w:rFonts w:eastAsia="Times New Roman" w:cs="B Nazanin" w:hint="cs"/>
          <w:sz w:val="28"/>
          <w:szCs w:val="28"/>
          <w:rtl/>
          <w:lang w:bidi="fa-IR"/>
        </w:rPr>
        <w:t>ینه</w:t>
      </w:r>
    </w:p>
    <w:p w14:paraId="1930D09D" w14:textId="77777777" w:rsidR="00F2713A" w:rsidRPr="0085327A" w:rsidRDefault="00F2713A" w:rsidP="00F2713A">
      <w:pPr>
        <w:bidi/>
        <w:spacing w:after="240"/>
        <w:ind w:left="-708"/>
        <w:jc w:val="both"/>
        <w:rPr>
          <w:rFonts w:eastAsia="Times New Roman" w:cs="B Nazanin"/>
          <w:sz w:val="28"/>
          <w:szCs w:val="28"/>
          <w:rtl/>
          <w:lang w:bidi="fa-IR"/>
        </w:rPr>
      </w:pPr>
      <w:r w:rsidRPr="0085327A">
        <w:rPr>
          <w:rFonts w:eastAsia="Times New Roman" w:cs="B Nazanin" w:hint="cs"/>
          <w:sz w:val="28"/>
          <w:szCs w:val="28"/>
          <w:rtl/>
          <w:lang w:bidi="fa-IR"/>
        </w:rPr>
        <w:lastRenderedPageBreak/>
        <w:t>4-تولید</w:t>
      </w:r>
      <w:r w:rsidRPr="0085327A">
        <w:rPr>
          <w:rFonts w:eastAsia="Times New Roman" w:cs="B Nazanin"/>
          <w:sz w:val="28"/>
          <w:szCs w:val="28"/>
          <w:rtl/>
          <w:lang w:bidi="fa-IR"/>
        </w:rPr>
        <w:t xml:space="preserve"> محصول</w:t>
      </w:r>
      <w:r w:rsidRPr="0085327A">
        <w:rPr>
          <w:rFonts w:eastAsia="Times New Roman" w:cs="B Nazanin" w:hint="cs"/>
          <w:sz w:val="28"/>
          <w:szCs w:val="28"/>
          <w:rtl/>
          <w:lang w:bidi="fa-IR"/>
        </w:rPr>
        <w:t>ی</w:t>
      </w:r>
      <w:r w:rsidRPr="0085327A">
        <w:rPr>
          <w:rFonts w:eastAsia="Times New Roman" w:cs="B Nazanin"/>
          <w:sz w:val="28"/>
          <w:szCs w:val="28"/>
          <w:rtl/>
          <w:lang w:bidi="fa-IR"/>
        </w:rPr>
        <w:t xml:space="preserve"> با ماندگار</w:t>
      </w:r>
      <w:r w:rsidRPr="0085327A">
        <w:rPr>
          <w:rFonts w:eastAsia="Times New Roman" w:cs="B Nazanin" w:hint="cs"/>
          <w:sz w:val="28"/>
          <w:szCs w:val="28"/>
          <w:rtl/>
          <w:lang w:bidi="fa-IR"/>
        </w:rPr>
        <w:t>ی</w:t>
      </w:r>
      <w:r w:rsidRPr="0085327A">
        <w:rPr>
          <w:rFonts w:eastAsia="Times New Roman" w:cs="B Nazanin"/>
          <w:sz w:val="28"/>
          <w:szCs w:val="28"/>
          <w:rtl/>
          <w:lang w:bidi="fa-IR"/>
        </w:rPr>
        <w:t xml:space="preserve"> بالا</w:t>
      </w:r>
    </w:p>
    <w:p w14:paraId="754CB84D" w14:textId="77777777" w:rsidR="008469E0" w:rsidRDefault="008469E0" w:rsidP="008469E0">
      <w:pPr>
        <w:pStyle w:val="ListParagraph"/>
        <w:bidi/>
        <w:rPr>
          <w:rFonts w:ascii="Times New Roman" w:eastAsia="Times New Roman" w:hAnsi="Times New Roman" w:cs="B Mitra"/>
          <w:sz w:val="24"/>
          <w:szCs w:val="24"/>
          <w:rtl/>
        </w:rPr>
      </w:pPr>
    </w:p>
    <w:p w14:paraId="01F72CA0" w14:textId="77777777" w:rsidR="00F2713A" w:rsidRPr="008469E0" w:rsidRDefault="00F2713A" w:rsidP="00F2713A">
      <w:pPr>
        <w:pStyle w:val="ListParagraph"/>
        <w:bidi/>
        <w:rPr>
          <w:rFonts w:ascii="Times New Roman" w:eastAsia="Times New Roman" w:hAnsi="Times New Roman" w:cs="B Mitra"/>
          <w:sz w:val="24"/>
          <w:szCs w:val="24"/>
          <w:rtl/>
        </w:rPr>
      </w:pPr>
    </w:p>
    <w:p w14:paraId="78A49FED" w14:textId="76EEBCBA" w:rsidR="00F2713A" w:rsidRPr="00F2713A" w:rsidRDefault="00E65F76" w:rsidP="00F2713A">
      <w:pPr>
        <w:pStyle w:val="ListParagraph"/>
        <w:numPr>
          <w:ilvl w:val="0"/>
          <w:numId w:val="10"/>
        </w:numPr>
        <w:bidi/>
        <w:spacing w:before="100" w:beforeAutospacing="1" w:after="100" w:afterAutospacing="1" w:line="240" w:lineRule="auto"/>
        <w:rPr>
          <w:rFonts w:ascii="Times New Roman" w:eastAsia="Times New Roman" w:hAnsi="Times New Roman" w:cs="B Mitra"/>
          <w:sz w:val="24"/>
          <w:szCs w:val="24"/>
        </w:rPr>
      </w:pPr>
      <w:r w:rsidRPr="00ED55B7">
        <w:rPr>
          <w:rFonts w:ascii="Times New Roman" w:eastAsia="Times New Roman" w:hAnsi="Times New Roman" w:cs="B Titr"/>
          <w:b/>
          <w:bCs/>
          <w:sz w:val="24"/>
          <w:szCs w:val="24"/>
          <w:rtl/>
        </w:rPr>
        <w:t>بازار هدف</w:t>
      </w:r>
      <w:r w:rsidRPr="00ED55B7">
        <w:rPr>
          <w:rFonts w:ascii="Times New Roman" w:eastAsia="Times New Roman" w:hAnsi="Times New Roman" w:cs="B Titr"/>
          <w:b/>
          <w:bCs/>
          <w:sz w:val="24"/>
          <w:szCs w:val="24"/>
        </w:rPr>
        <w:t>:</w:t>
      </w:r>
      <w:r w:rsidRPr="00ED55B7">
        <w:rPr>
          <w:rFonts w:ascii="Times New Roman" w:eastAsia="Times New Roman" w:hAnsi="Times New Roman" w:cs="B Titr"/>
          <w:b/>
          <w:bCs/>
          <w:sz w:val="24"/>
          <w:szCs w:val="24"/>
        </w:rPr>
        <w:br/>
      </w:r>
      <w:r w:rsidRPr="00ED55B7">
        <w:rPr>
          <w:rFonts w:ascii="Times New Roman" w:eastAsia="Times New Roman" w:hAnsi="Times New Roman" w:cs="B Mitra"/>
          <w:sz w:val="24"/>
          <w:szCs w:val="24"/>
          <w:rtl/>
        </w:rPr>
        <w:t>مشتریان هدف شامل [گروه‌ها یا سازمان‌ها] هستند</w:t>
      </w:r>
      <w:r w:rsidRPr="00ED55B7">
        <w:rPr>
          <w:rFonts w:ascii="Times New Roman" w:eastAsia="Times New Roman" w:hAnsi="Times New Roman" w:cs="B Mitra"/>
          <w:sz w:val="24"/>
          <w:szCs w:val="24"/>
        </w:rPr>
        <w:t>.</w:t>
      </w:r>
    </w:p>
    <w:p w14:paraId="1AD93DC1" w14:textId="5D6F5B1B" w:rsidR="00ED55B7" w:rsidRPr="00F2713A" w:rsidRDefault="00F2713A" w:rsidP="00ED55B7">
      <w:pPr>
        <w:pStyle w:val="ListParagraph"/>
        <w:bidi/>
        <w:rPr>
          <w:rFonts w:ascii="Times New Roman" w:eastAsia="Times New Roman" w:hAnsi="Times New Roman" w:cs="B Nazanin"/>
          <w:sz w:val="28"/>
          <w:szCs w:val="28"/>
        </w:rPr>
      </w:pPr>
      <w:r w:rsidRPr="00F2713A">
        <w:rPr>
          <w:rFonts w:ascii="Times New Roman" w:eastAsia="Times New Roman" w:hAnsi="Times New Roman" w:cs="B Nazanin" w:hint="cs"/>
          <w:sz w:val="28"/>
          <w:szCs w:val="28"/>
          <w:rtl/>
        </w:rPr>
        <w:t>عموم مردم برای مصرف روزانه</w:t>
      </w:r>
    </w:p>
    <w:p w14:paraId="1B22DBB3" w14:textId="77777777" w:rsidR="00ED55B7" w:rsidRDefault="00E65F76" w:rsidP="00ED55B7">
      <w:pPr>
        <w:pStyle w:val="ListParagraph"/>
        <w:numPr>
          <w:ilvl w:val="0"/>
          <w:numId w:val="10"/>
        </w:numPr>
        <w:bidi/>
        <w:spacing w:before="100" w:beforeAutospacing="1" w:after="100" w:afterAutospacing="1" w:line="240" w:lineRule="auto"/>
        <w:rPr>
          <w:rFonts w:ascii="Times New Roman" w:eastAsia="Times New Roman" w:hAnsi="Times New Roman" w:cs="B Mitra"/>
          <w:sz w:val="24"/>
          <w:szCs w:val="24"/>
        </w:rPr>
      </w:pPr>
      <w:r w:rsidRPr="00E65F76">
        <w:rPr>
          <w:rFonts w:ascii="Times New Roman" w:eastAsia="Times New Roman" w:hAnsi="Times New Roman" w:cs="B Titr"/>
          <w:b/>
          <w:bCs/>
          <w:sz w:val="24"/>
          <w:szCs w:val="24"/>
          <w:rtl/>
        </w:rPr>
        <w:t>قیمت تمام‌شده</w:t>
      </w:r>
      <w:r w:rsidR="00ED55B7">
        <w:rPr>
          <w:rFonts w:ascii="Times New Roman" w:eastAsia="Times New Roman" w:hAnsi="Times New Roman" w:cs="B Titr" w:hint="cs"/>
          <w:b/>
          <w:bCs/>
          <w:sz w:val="24"/>
          <w:szCs w:val="24"/>
          <w:rtl/>
        </w:rPr>
        <w:t xml:space="preserve"> محصول ساخته شده</w:t>
      </w:r>
      <w:r w:rsidRPr="00E65F76">
        <w:rPr>
          <w:rFonts w:ascii="Times New Roman" w:eastAsia="Times New Roman" w:hAnsi="Times New Roman" w:cs="B Titr"/>
          <w:b/>
          <w:bCs/>
          <w:sz w:val="24"/>
          <w:szCs w:val="24"/>
        </w:rPr>
        <w:t>:</w:t>
      </w:r>
      <w:r w:rsidRPr="00E65F76">
        <w:rPr>
          <w:rFonts w:ascii="Times New Roman" w:eastAsia="Times New Roman" w:hAnsi="Times New Roman" w:cs="B Titr"/>
          <w:b/>
          <w:bCs/>
          <w:sz w:val="24"/>
          <w:szCs w:val="24"/>
        </w:rPr>
        <w:br/>
      </w:r>
      <w:r w:rsidRPr="00E65F76">
        <w:rPr>
          <w:rFonts w:ascii="Times New Roman" w:eastAsia="Times New Roman" w:hAnsi="Times New Roman" w:cs="B Mitra"/>
          <w:sz w:val="24"/>
          <w:szCs w:val="24"/>
          <w:rtl/>
        </w:rPr>
        <w:t>قیمت</w:t>
      </w:r>
      <w:r w:rsidR="00ED55B7">
        <w:rPr>
          <w:rFonts w:ascii="Times New Roman" w:eastAsia="Times New Roman" w:hAnsi="Times New Roman" w:cs="B Mitra" w:hint="cs"/>
          <w:sz w:val="24"/>
          <w:szCs w:val="24"/>
          <w:rtl/>
        </w:rPr>
        <w:t xml:space="preserve"> </w:t>
      </w:r>
      <w:r w:rsidRPr="00E65F76">
        <w:rPr>
          <w:rFonts w:ascii="Times New Roman" w:eastAsia="Times New Roman" w:hAnsi="Times New Roman" w:cs="B Mitra"/>
          <w:sz w:val="24"/>
          <w:szCs w:val="24"/>
          <w:rtl/>
        </w:rPr>
        <w:t xml:space="preserve">تمام‌شده </w:t>
      </w:r>
      <w:r w:rsidR="00ED55B7">
        <w:rPr>
          <w:rFonts w:ascii="Times New Roman" w:eastAsia="Times New Roman" w:hAnsi="Times New Roman" w:cs="B Mitra" w:hint="cs"/>
          <w:sz w:val="24"/>
          <w:szCs w:val="24"/>
          <w:rtl/>
        </w:rPr>
        <w:t>محصول نهایی را به ریال بنویسید.</w:t>
      </w:r>
      <w:r w:rsidRPr="00E65F76">
        <w:rPr>
          <w:rFonts w:ascii="Times New Roman" w:eastAsia="Times New Roman" w:hAnsi="Times New Roman" w:cs="B Mitra"/>
          <w:sz w:val="24"/>
          <w:szCs w:val="24"/>
          <w:rtl/>
        </w:rPr>
        <w:t xml:space="preserve"> </w:t>
      </w:r>
    </w:p>
    <w:p w14:paraId="2353198D" w14:textId="77777777" w:rsidR="00ED55B7" w:rsidRPr="00ED55B7" w:rsidRDefault="00ED55B7" w:rsidP="00ED55B7">
      <w:pPr>
        <w:pStyle w:val="ListParagraph"/>
        <w:rPr>
          <w:rFonts w:ascii="Times New Roman" w:eastAsia="Times New Roman" w:hAnsi="Times New Roman" w:cs="B Mitra"/>
          <w:sz w:val="24"/>
          <w:szCs w:val="24"/>
          <w:rtl/>
        </w:rPr>
      </w:pPr>
    </w:p>
    <w:p w14:paraId="4608008D" w14:textId="77777777" w:rsidR="00ED55B7" w:rsidRPr="00ED55B7" w:rsidRDefault="00ED55B7" w:rsidP="00ED55B7">
      <w:pPr>
        <w:pStyle w:val="ListParagraph"/>
        <w:numPr>
          <w:ilvl w:val="0"/>
          <w:numId w:val="10"/>
        </w:numPr>
        <w:bidi/>
        <w:spacing w:before="100" w:beforeAutospacing="1" w:after="100" w:afterAutospacing="1" w:line="240" w:lineRule="auto"/>
        <w:rPr>
          <w:rFonts w:ascii="Times New Roman" w:eastAsia="Times New Roman" w:hAnsi="Times New Roman" w:cs="B Titr"/>
          <w:b/>
          <w:bCs/>
          <w:sz w:val="24"/>
          <w:szCs w:val="24"/>
        </w:rPr>
      </w:pPr>
      <w:r w:rsidRPr="00ED55B7">
        <w:rPr>
          <w:rFonts w:ascii="Times New Roman" w:eastAsia="Times New Roman" w:hAnsi="Times New Roman" w:cs="B Titr" w:hint="cs"/>
          <w:b/>
          <w:bCs/>
          <w:sz w:val="24"/>
          <w:szCs w:val="24"/>
          <w:rtl/>
        </w:rPr>
        <w:t>دستاوردهای طرح</w:t>
      </w:r>
      <w:r w:rsidRPr="00ED55B7">
        <w:rPr>
          <w:rFonts w:ascii="Times New Roman" w:eastAsia="Times New Roman" w:hAnsi="Times New Roman" w:cs="B Titr"/>
          <w:b/>
          <w:bCs/>
          <w:sz w:val="24"/>
          <w:szCs w:val="24"/>
        </w:rPr>
        <w:t>:</w:t>
      </w:r>
    </w:p>
    <w:tbl>
      <w:tblPr>
        <w:tblStyle w:val="TableGrid2"/>
        <w:bidiVisual/>
        <w:tblW w:w="5000" w:type="pct"/>
        <w:tblLook w:val="04A0" w:firstRow="1" w:lastRow="0" w:firstColumn="1" w:lastColumn="0" w:noHBand="0" w:noVBand="1"/>
      </w:tblPr>
      <w:tblGrid>
        <w:gridCol w:w="1068"/>
        <w:gridCol w:w="2964"/>
        <w:gridCol w:w="758"/>
        <w:gridCol w:w="2093"/>
        <w:gridCol w:w="1382"/>
        <w:gridCol w:w="1085"/>
      </w:tblGrid>
      <w:tr w:rsidR="008469E0" w:rsidRPr="00ED55B7" w14:paraId="7BE19BA2" w14:textId="77777777" w:rsidTr="008469E0">
        <w:tc>
          <w:tcPr>
            <w:tcW w:w="615" w:type="pct"/>
            <w:vAlign w:val="center"/>
          </w:tcPr>
          <w:p w14:paraId="3C0A0241" w14:textId="77777777" w:rsidR="008469E0" w:rsidRPr="00ED55B7" w:rsidRDefault="008469E0" w:rsidP="00ED55B7">
            <w:pPr>
              <w:bidi/>
              <w:jc w:val="center"/>
              <w:rPr>
                <w:rFonts w:ascii="BZar" w:eastAsia="Times New Roman" w:hAnsi="BZar" w:cs="B Mitra"/>
                <w:color w:val="000000"/>
                <w:sz w:val="24"/>
                <w:szCs w:val="24"/>
                <w:rtl/>
                <w:lang w:bidi="fa-IR"/>
              </w:rPr>
            </w:pPr>
            <w:r w:rsidRPr="00ED55B7">
              <w:rPr>
                <w:rFonts w:ascii="BZar" w:eastAsia="Times New Roman" w:hAnsi="BZar" w:cs="B Mitra"/>
                <w:color w:val="000000"/>
                <w:sz w:val="24"/>
                <w:szCs w:val="24"/>
                <w:rtl/>
                <w:lang w:bidi="fa-IR"/>
              </w:rPr>
              <w:t>ردیف</w:t>
            </w:r>
          </w:p>
        </w:tc>
        <w:tc>
          <w:tcPr>
            <w:tcW w:w="1629" w:type="pct"/>
            <w:vAlign w:val="center"/>
          </w:tcPr>
          <w:p w14:paraId="67055A11" w14:textId="77777777" w:rsidR="008469E0" w:rsidRPr="00ED55B7" w:rsidRDefault="008469E0" w:rsidP="00ED55B7">
            <w:pPr>
              <w:bidi/>
              <w:jc w:val="center"/>
              <w:rPr>
                <w:rFonts w:ascii="BZar" w:eastAsia="Times New Roman" w:hAnsi="BZar" w:cs="B Mitra"/>
                <w:color w:val="000000"/>
                <w:sz w:val="24"/>
                <w:szCs w:val="24"/>
                <w:rtl/>
                <w:lang w:bidi="fa-IR"/>
              </w:rPr>
            </w:pPr>
            <w:r w:rsidRPr="00ED55B7">
              <w:rPr>
                <w:rFonts w:ascii="BZar" w:eastAsia="Times New Roman" w:hAnsi="BZar" w:cs="B Mitra"/>
                <w:color w:val="000000"/>
                <w:sz w:val="24"/>
                <w:szCs w:val="24"/>
                <w:rtl/>
                <w:lang w:bidi="fa-IR"/>
              </w:rPr>
              <w:t xml:space="preserve">عنوان </w:t>
            </w:r>
            <w:r>
              <w:rPr>
                <w:rFonts w:ascii="BZar" w:eastAsia="Times New Roman" w:hAnsi="BZar" w:cs="B Mitra" w:hint="cs"/>
                <w:color w:val="000000"/>
                <w:sz w:val="24"/>
                <w:szCs w:val="24"/>
                <w:rtl/>
                <w:lang w:bidi="fa-IR"/>
              </w:rPr>
              <w:t>دستاورد</w:t>
            </w:r>
          </w:p>
        </w:tc>
        <w:tc>
          <w:tcPr>
            <w:tcW w:w="405" w:type="pct"/>
            <w:vAlign w:val="center"/>
          </w:tcPr>
          <w:p w14:paraId="535D31F0" w14:textId="77777777" w:rsidR="008469E0" w:rsidRPr="00ED55B7" w:rsidRDefault="008469E0" w:rsidP="00ED55B7">
            <w:pPr>
              <w:bidi/>
              <w:jc w:val="center"/>
              <w:rPr>
                <w:rFonts w:ascii="BZar" w:eastAsia="Times New Roman" w:hAnsi="BZar" w:cs="B Mitra"/>
                <w:color w:val="000000"/>
                <w:sz w:val="24"/>
                <w:szCs w:val="24"/>
                <w:rtl/>
                <w:lang w:bidi="fa-IR"/>
              </w:rPr>
            </w:pPr>
            <w:r w:rsidRPr="00ED55B7">
              <w:rPr>
                <w:rFonts w:ascii="BZar" w:eastAsia="Times New Roman" w:hAnsi="BZar" w:cs="B Mitra" w:hint="cs"/>
                <w:color w:val="000000"/>
                <w:sz w:val="24"/>
                <w:szCs w:val="24"/>
                <w:rtl/>
                <w:lang w:bidi="fa-IR"/>
              </w:rPr>
              <w:t>سطح</w:t>
            </w:r>
          </w:p>
        </w:tc>
        <w:tc>
          <w:tcPr>
            <w:tcW w:w="1163" w:type="pct"/>
            <w:vAlign w:val="center"/>
          </w:tcPr>
          <w:p w14:paraId="3951B661" w14:textId="77777777" w:rsidR="008469E0" w:rsidRPr="00ED55B7" w:rsidRDefault="008469E0" w:rsidP="00ED55B7">
            <w:pPr>
              <w:bidi/>
              <w:jc w:val="center"/>
              <w:rPr>
                <w:rFonts w:ascii="BZar" w:eastAsia="Times New Roman" w:hAnsi="BZar" w:cs="B Mitra"/>
                <w:color w:val="000000"/>
                <w:sz w:val="24"/>
                <w:szCs w:val="24"/>
                <w:rtl/>
                <w:lang w:bidi="fa-IR"/>
              </w:rPr>
            </w:pPr>
            <w:r>
              <w:rPr>
                <w:rFonts w:ascii="BZar" w:eastAsia="Times New Roman" w:hAnsi="BZar" w:cs="B Mitra"/>
                <w:color w:val="000000"/>
                <w:sz w:val="24"/>
                <w:szCs w:val="24"/>
                <w:rtl/>
                <w:lang w:bidi="fa-IR"/>
              </w:rPr>
              <w:t>برگزار</w:t>
            </w:r>
            <w:r>
              <w:rPr>
                <w:rFonts w:ascii="BZar" w:eastAsia="Times New Roman" w:hAnsi="BZar" w:cs="B Mitra" w:hint="cs"/>
                <w:color w:val="000000"/>
                <w:sz w:val="24"/>
                <w:szCs w:val="24"/>
                <w:rtl/>
                <w:lang w:bidi="fa-IR"/>
              </w:rPr>
              <w:t>/صادر</w:t>
            </w:r>
            <w:r>
              <w:rPr>
                <w:rFonts w:ascii="BZar" w:eastAsia="Times New Roman" w:hAnsi="BZar" w:cs="B Mitra"/>
                <w:color w:val="000000"/>
                <w:sz w:val="24"/>
                <w:szCs w:val="24"/>
                <w:rtl/>
                <w:lang w:bidi="fa-IR"/>
              </w:rPr>
              <w:t>کننده</w:t>
            </w:r>
          </w:p>
        </w:tc>
        <w:tc>
          <w:tcPr>
            <w:tcW w:w="564" w:type="pct"/>
            <w:vAlign w:val="center"/>
          </w:tcPr>
          <w:p w14:paraId="0ECE7A30" w14:textId="77777777" w:rsidR="008469E0" w:rsidRPr="00ED55B7" w:rsidRDefault="008469E0" w:rsidP="00ED55B7">
            <w:pPr>
              <w:bidi/>
              <w:jc w:val="center"/>
              <w:rPr>
                <w:rFonts w:ascii="BZar" w:eastAsia="Times New Roman" w:hAnsi="BZar" w:cs="B Mitra"/>
                <w:color w:val="000000"/>
                <w:sz w:val="24"/>
                <w:szCs w:val="24"/>
                <w:rtl/>
                <w:lang w:bidi="fa-IR"/>
              </w:rPr>
            </w:pPr>
            <w:r w:rsidRPr="00ED55B7">
              <w:rPr>
                <w:rFonts w:ascii="BZar" w:eastAsia="Times New Roman" w:hAnsi="BZar" w:cs="B Mitra"/>
                <w:color w:val="000000"/>
                <w:sz w:val="24"/>
                <w:szCs w:val="24"/>
                <w:rtl/>
                <w:lang w:bidi="fa-IR"/>
              </w:rPr>
              <w:t xml:space="preserve">سال </w:t>
            </w:r>
            <w:r>
              <w:rPr>
                <w:rFonts w:ascii="BZar" w:eastAsia="Times New Roman" w:hAnsi="BZar" w:cs="B Mitra" w:hint="cs"/>
                <w:color w:val="000000"/>
                <w:sz w:val="24"/>
                <w:szCs w:val="24"/>
                <w:rtl/>
                <w:lang w:bidi="fa-IR"/>
              </w:rPr>
              <w:t>اخذ</w:t>
            </w:r>
          </w:p>
        </w:tc>
        <w:tc>
          <w:tcPr>
            <w:tcW w:w="624" w:type="pct"/>
            <w:vAlign w:val="center"/>
          </w:tcPr>
          <w:p w14:paraId="223239D6" w14:textId="77777777" w:rsidR="008469E0" w:rsidRPr="00ED55B7" w:rsidRDefault="008469E0" w:rsidP="00ED55B7">
            <w:pPr>
              <w:bidi/>
              <w:jc w:val="center"/>
              <w:rPr>
                <w:rFonts w:ascii="BZar" w:eastAsia="Times New Roman" w:hAnsi="BZar" w:cs="B Mitra"/>
                <w:color w:val="000000"/>
                <w:sz w:val="24"/>
                <w:szCs w:val="24"/>
                <w:rtl/>
                <w:lang w:bidi="fa-IR"/>
              </w:rPr>
            </w:pPr>
            <w:r w:rsidRPr="00ED55B7">
              <w:rPr>
                <w:rFonts w:ascii="BZar" w:eastAsia="Times New Roman" w:hAnsi="BZar" w:cs="B Mitra"/>
                <w:color w:val="000000"/>
                <w:sz w:val="24"/>
                <w:szCs w:val="24"/>
                <w:rtl/>
                <w:lang w:bidi="fa-IR"/>
              </w:rPr>
              <w:t xml:space="preserve">محل </w:t>
            </w:r>
            <w:r>
              <w:rPr>
                <w:rFonts w:ascii="BZar" w:eastAsia="Times New Roman" w:hAnsi="BZar" w:cs="B Mitra" w:hint="cs"/>
                <w:color w:val="000000"/>
                <w:sz w:val="24"/>
                <w:szCs w:val="24"/>
                <w:rtl/>
                <w:lang w:bidi="fa-IR"/>
              </w:rPr>
              <w:t>اخذ</w:t>
            </w:r>
          </w:p>
        </w:tc>
      </w:tr>
      <w:tr w:rsidR="00F2713A" w:rsidRPr="00ED55B7" w14:paraId="780E601B" w14:textId="77777777" w:rsidTr="008469E0">
        <w:tc>
          <w:tcPr>
            <w:tcW w:w="615" w:type="pct"/>
            <w:vAlign w:val="center"/>
          </w:tcPr>
          <w:p w14:paraId="191C8E57" w14:textId="77777777" w:rsidR="00F2713A" w:rsidRPr="00ED55B7" w:rsidRDefault="00F2713A" w:rsidP="00F2713A">
            <w:pPr>
              <w:bidi/>
              <w:jc w:val="center"/>
              <w:rPr>
                <w:rFonts w:ascii="BZar" w:eastAsia="Times New Roman" w:hAnsi="BZar" w:cs="B Mitra"/>
                <w:color w:val="000000"/>
                <w:sz w:val="24"/>
                <w:szCs w:val="24"/>
                <w:rtl/>
                <w:lang w:bidi="fa-IR"/>
              </w:rPr>
            </w:pPr>
            <w:r w:rsidRPr="00ED55B7">
              <w:rPr>
                <w:rFonts w:ascii="BZar" w:eastAsia="Times New Roman" w:hAnsi="BZar" w:cs="B Mitra" w:hint="cs"/>
                <w:color w:val="000000"/>
                <w:sz w:val="24"/>
                <w:szCs w:val="24"/>
                <w:rtl/>
                <w:lang w:bidi="fa-IR"/>
              </w:rPr>
              <w:t>1</w:t>
            </w:r>
          </w:p>
        </w:tc>
        <w:tc>
          <w:tcPr>
            <w:tcW w:w="1629" w:type="pct"/>
            <w:vAlign w:val="center"/>
          </w:tcPr>
          <w:p w14:paraId="778D5613" w14:textId="6E3EE24B" w:rsidR="00F2713A" w:rsidRPr="00F2713A" w:rsidRDefault="00F2713A" w:rsidP="00F2713A">
            <w:pPr>
              <w:bidi/>
              <w:jc w:val="center"/>
              <w:rPr>
                <w:rFonts w:ascii="BZar" w:eastAsia="Times New Roman" w:hAnsi="BZar" w:cs="B Nazanin"/>
                <w:color w:val="000000"/>
                <w:sz w:val="26"/>
                <w:szCs w:val="28"/>
                <w:rtl/>
                <w:lang w:bidi="fa-IR"/>
              </w:rPr>
            </w:pPr>
            <w:r w:rsidRPr="00F2713A">
              <w:rPr>
                <w:rFonts w:ascii="BZar" w:hAnsi="BZar" w:cs="B Nazanin" w:hint="cs"/>
                <w:color w:val="000000" w:themeColor="text1"/>
                <w:sz w:val="26"/>
                <w:szCs w:val="28"/>
                <w:rtl/>
                <w:lang w:bidi="fa-IR"/>
              </w:rPr>
              <w:t xml:space="preserve"> ثبت اختراع تولید روغن فراسودمند حاوی نانوامولسیون عصاره چویر</w:t>
            </w:r>
          </w:p>
        </w:tc>
        <w:tc>
          <w:tcPr>
            <w:tcW w:w="405" w:type="pct"/>
            <w:vAlign w:val="center"/>
          </w:tcPr>
          <w:p w14:paraId="042C1922" w14:textId="7D7C50A0" w:rsidR="00F2713A" w:rsidRPr="00F2713A" w:rsidRDefault="00F2713A" w:rsidP="00F2713A">
            <w:pPr>
              <w:bidi/>
              <w:jc w:val="center"/>
              <w:rPr>
                <w:rFonts w:ascii="BZar" w:eastAsia="Times New Roman" w:hAnsi="BZar" w:cs="B Nazanin"/>
                <w:color w:val="000000"/>
                <w:sz w:val="26"/>
                <w:szCs w:val="28"/>
                <w:rtl/>
                <w:lang w:bidi="fa-IR"/>
              </w:rPr>
            </w:pPr>
            <w:r w:rsidRPr="00F2713A">
              <w:rPr>
                <w:rFonts w:ascii="BZar" w:hAnsi="BZar" w:cs="B Nazanin" w:hint="cs"/>
                <w:color w:val="000000" w:themeColor="text1"/>
                <w:sz w:val="26"/>
                <w:szCs w:val="28"/>
                <w:rtl/>
                <w:lang w:bidi="fa-IR"/>
              </w:rPr>
              <w:t>گواهی ثبت اختراع</w:t>
            </w:r>
          </w:p>
        </w:tc>
        <w:tc>
          <w:tcPr>
            <w:tcW w:w="1163" w:type="pct"/>
            <w:vAlign w:val="center"/>
          </w:tcPr>
          <w:p w14:paraId="2ACCD524" w14:textId="252E1438" w:rsidR="00F2713A" w:rsidRPr="00F2713A" w:rsidRDefault="00F2713A" w:rsidP="00F2713A">
            <w:pPr>
              <w:bidi/>
              <w:jc w:val="center"/>
              <w:rPr>
                <w:rFonts w:ascii="BZar" w:eastAsia="Times New Roman" w:hAnsi="BZar" w:cs="B Nazanin"/>
                <w:color w:val="000000"/>
                <w:sz w:val="26"/>
                <w:szCs w:val="28"/>
                <w:rtl/>
                <w:lang w:bidi="fa-IR"/>
              </w:rPr>
            </w:pPr>
            <w:r w:rsidRPr="00F2713A">
              <w:rPr>
                <w:rFonts w:ascii="BZar" w:hAnsi="BZar" w:cs="B Nazanin" w:hint="cs"/>
                <w:color w:val="000000" w:themeColor="text1"/>
                <w:sz w:val="26"/>
                <w:szCs w:val="28"/>
                <w:rtl/>
                <w:lang w:bidi="fa-IR"/>
              </w:rPr>
              <w:t>اداره ثبت اختراع</w:t>
            </w:r>
          </w:p>
        </w:tc>
        <w:tc>
          <w:tcPr>
            <w:tcW w:w="564" w:type="pct"/>
            <w:vAlign w:val="center"/>
          </w:tcPr>
          <w:p w14:paraId="0F198ADE" w14:textId="73CA7930" w:rsidR="00F2713A" w:rsidRPr="00F2713A" w:rsidRDefault="00F2713A" w:rsidP="00F2713A">
            <w:pPr>
              <w:bidi/>
              <w:jc w:val="center"/>
              <w:rPr>
                <w:rFonts w:ascii="BZar" w:eastAsia="Times New Roman" w:hAnsi="BZar" w:cs="B Nazanin"/>
                <w:color w:val="000000"/>
                <w:sz w:val="26"/>
                <w:szCs w:val="28"/>
                <w:rtl/>
                <w:lang w:bidi="fa-IR"/>
              </w:rPr>
            </w:pPr>
            <w:r w:rsidRPr="00F2713A">
              <w:rPr>
                <w:rFonts w:ascii="BZar" w:hAnsi="BZar" w:cs="B Nazanin" w:hint="cs"/>
                <w:color w:val="000000" w:themeColor="text1"/>
                <w:sz w:val="26"/>
                <w:szCs w:val="28"/>
                <w:rtl/>
                <w:lang w:bidi="fa-IR"/>
              </w:rPr>
              <w:t>29/11/1403</w:t>
            </w:r>
          </w:p>
        </w:tc>
        <w:tc>
          <w:tcPr>
            <w:tcW w:w="624" w:type="pct"/>
            <w:vAlign w:val="center"/>
          </w:tcPr>
          <w:p w14:paraId="61F11062" w14:textId="77777777" w:rsidR="00F2713A" w:rsidRPr="00F2713A" w:rsidRDefault="00F2713A" w:rsidP="00F2713A">
            <w:pPr>
              <w:bidi/>
              <w:jc w:val="center"/>
              <w:rPr>
                <w:rFonts w:ascii="BZar" w:eastAsia="Times New Roman" w:hAnsi="BZar" w:cs="B Nazanin"/>
                <w:color w:val="000000"/>
                <w:sz w:val="26"/>
                <w:szCs w:val="28"/>
                <w:rtl/>
                <w:lang w:bidi="fa-IR"/>
              </w:rPr>
            </w:pPr>
          </w:p>
        </w:tc>
      </w:tr>
      <w:tr w:rsidR="00F2713A" w:rsidRPr="00ED55B7" w14:paraId="59A96424" w14:textId="77777777" w:rsidTr="008469E0">
        <w:tc>
          <w:tcPr>
            <w:tcW w:w="615" w:type="pct"/>
            <w:vAlign w:val="center"/>
          </w:tcPr>
          <w:p w14:paraId="5A89EA36" w14:textId="77777777" w:rsidR="00F2713A" w:rsidRPr="00ED55B7" w:rsidRDefault="00F2713A" w:rsidP="00F2713A">
            <w:pPr>
              <w:bidi/>
              <w:jc w:val="center"/>
              <w:rPr>
                <w:rFonts w:ascii="BZar" w:eastAsia="Times New Roman" w:hAnsi="BZar" w:cs="B Mitra"/>
                <w:color w:val="000000"/>
                <w:sz w:val="24"/>
                <w:szCs w:val="24"/>
                <w:rtl/>
                <w:lang w:bidi="fa-IR"/>
              </w:rPr>
            </w:pPr>
            <w:r>
              <w:rPr>
                <w:rFonts w:ascii="BZar" w:eastAsia="Times New Roman" w:hAnsi="BZar" w:cs="B Mitra" w:hint="cs"/>
                <w:color w:val="000000"/>
                <w:sz w:val="24"/>
                <w:szCs w:val="24"/>
                <w:rtl/>
                <w:lang w:bidi="fa-IR"/>
              </w:rPr>
              <w:t>2</w:t>
            </w:r>
          </w:p>
        </w:tc>
        <w:tc>
          <w:tcPr>
            <w:tcW w:w="1629" w:type="pct"/>
            <w:vAlign w:val="center"/>
          </w:tcPr>
          <w:p w14:paraId="77EB03F0" w14:textId="77777777" w:rsidR="00F2713A" w:rsidRPr="00ED55B7" w:rsidRDefault="00F2713A" w:rsidP="00F2713A">
            <w:pPr>
              <w:bidi/>
              <w:jc w:val="center"/>
              <w:rPr>
                <w:rFonts w:ascii="BZar" w:eastAsia="Times New Roman" w:hAnsi="BZar" w:cs="B Mitra"/>
                <w:color w:val="000000"/>
                <w:sz w:val="24"/>
                <w:szCs w:val="24"/>
                <w:lang w:bidi="fa-IR"/>
              </w:rPr>
            </w:pPr>
          </w:p>
        </w:tc>
        <w:tc>
          <w:tcPr>
            <w:tcW w:w="405" w:type="pct"/>
            <w:vAlign w:val="center"/>
          </w:tcPr>
          <w:p w14:paraId="0E0304BA" w14:textId="77777777" w:rsidR="00F2713A" w:rsidRPr="00ED55B7" w:rsidRDefault="00F2713A" w:rsidP="00F2713A">
            <w:pPr>
              <w:bidi/>
              <w:jc w:val="center"/>
              <w:rPr>
                <w:rFonts w:ascii="BZar" w:eastAsia="Times New Roman" w:hAnsi="BZar" w:cs="B Mitra"/>
                <w:color w:val="000000"/>
                <w:sz w:val="24"/>
                <w:szCs w:val="24"/>
                <w:rtl/>
                <w:lang w:bidi="fa-IR"/>
              </w:rPr>
            </w:pPr>
          </w:p>
        </w:tc>
        <w:tc>
          <w:tcPr>
            <w:tcW w:w="1163" w:type="pct"/>
            <w:vAlign w:val="center"/>
          </w:tcPr>
          <w:p w14:paraId="24D914D6" w14:textId="77777777" w:rsidR="00F2713A" w:rsidRPr="00ED55B7" w:rsidRDefault="00F2713A" w:rsidP="00F2713A">
            <w:pPr>
              <w:bidi/>
              <w:jc w:val="center"/>
              <w:rPr>
                <w:rFonts w:ascii="BZar" w:eastAsia="Times New Roman" w:hAnsi="BZar" w:cs="B Mitra"/>
                <w:color w:val="000000"/>
                <w:sz w:val="24"/>
                <w:szCs w:val="24"/>
                <w:rtl/>
                <w:lang w:bidi="fa-IR"/>
              </w:rPr>
            </w:pPr>
          </w:p>
        </w:tc>
        <w:tc>
          <w:tcPr>
            <w:tcW w:w="564" w:type="pct"/>
            <w:vAlign w:val="center"/>
          </w:tcPr>
          <w:p w14:paraId="3701113C" w14:textId="77777777" w:rsidR="00F2713A" w:rsidRPr="00ED55B7" w:rsidRDefault="00F2713A" w:rsidP="00F2713A">
            <w:pPr>
              <w:bidi/>
              <w:jc w:val="center"/>
              <w:rPr>
                <w:rFonts w:ascii="BZar" w:eastAsia="Times New Roman" w:hAnsi="BZar" w:cs="B Mitra"/>
                <w:color w:val="000000"/>
                <w:sz w:val="24"/>
                <w:szCs w:val="24"/>
                <w:rtl/>
                <w:lang w:bidi="fa-IR"/>
              </w:rPr>
            </w:pPr>
          </w:p>
        </w:tc>
        <w:tc>
          <w:tcPr>
            <w:tcW w:w="624" w:type="pct"/>
            <w:vAlign w:val="center"/>
          </w:tcPr>
          <w:p w14:paraId="3EFF0D2E" w14:textId="77777777" w:rsidR="00F2713A" w:rsidRPr="00ED55B7" w:rsidRDefault="00F2713A" w:rsidP="00F2713A">
            <w:pPr>
              <w:bidi/>
              <w:jc w:val="center"/>
              <w:rPr>
                <w:rFonts w:ascii="BZar" w:eastAsia="Times New Roman" w:hAnsi="BZar" w:cs="B Mitra"/>
                <w:color w:val="000000"/>
                <w:sz w:val="24"/>
                <w:szCs w:val="24"/>
                <w:rtl/>
                <w:lang w:bidi="fa-IR"/>
              </w:rPr>
            </w:pPr>
          </w:p>
        </w:tc>
      </w:tr>
      <w:tr w:rsidR="00F2713A" w:rsidRPr="00ED55B7" w14:paraId="6B5F8BE3" w14:textId="77777777" w:rsidTr="008469E0">
        <w:tc>
          <w:tcPr>
            <w:tcW w:w="615" w:type="pct"/>
            <w:vAlign w:val="center"/>
          </w:tcPr>
          <w:p w14:paraId="5273AF64" w14:textId="77777777" w:rsidR="00F2713A" w:rsidRPr="00ED55B7" w:rsidRDefault="00F2713A" w:rsidP="00F2713A">
            <w:pPr>
              <w:bidi/>
              <w:jc w:val="center"/>
              <w:rPr>
                <w:rFonts w:ascii="BZar" w:eastAsia="Times New Roman" w:hAnsi="BZar" w:cs="B Mitra"/>
                <w:color w:val="000000"/>
                <w:sz w:val="24"/>
                <w:szCs w:val="24"/>
                <w:rtl/>
                <w:lang w:bidi="fa-IR"/>
              </w:rPr>
            </w:pPr>
            <w:r>
              <w:rPr>
                <w:rFonts w:ascii="BZar" w:eastAsia="Times New Roman" w:hAnsi="BZar" w:cs="B Mitra" w:hint="cs"/>
                <w:color w:val="000000"/>
                <w:sz w:val="24"/>
                <w:szCs w:val="24"/>
                <w:rtl/>
                <w:lang w:bidi="fa-IR"/>
              </w:rPr>
              <w:t>3</w:t>
            </w:r>
          </w:p>
        </w:tc>
        <w:tc>
          <w:tcPr>
            <w:tcW w:w="1629" w:type="pct"/>
            <w:vAlign w:val="center"/>
          </w:tcPr>
          <w:p w14:paraId="3B1C61E6" w14:textId="77777777" w:rsidR="00F2713A" w:rsidRPr="00ED55B7" w:rsidRDefault="00F2713A" w:rsidP="00F2713A">
            <w:pPr>
              <w:bidi/>
              <w:jc w:val="center"/>
              <w:rPr>
                <w:rFonts w:ascii="BZar" w:eastAsia="Times New Roman" w:hAnsi="BZar" w:cs="B Mitra"/>
                <w:color w:val="000000"/>
                <w:sz w:val="24"/>
                <w:szCs w:val="24"/>
                <w:lang w:bidi="fa-IR"/>
              </w:rPr>
            </w:pPr>
          </w:p>
        </w:tc>
        <w:tc>
          <w:tcPr>
            <w:tcW w:w="405" w:type="pct"/>
            <w:vAlign w:val="center"/>
          </w:tcPr>
          <w:p w14:paraId="4AE494D6" w14:textId="77777777" w:rsidR="00F2713A" w:rsidRPr="00ED55B7" w:rsidRDefault="00F2713A" w:rsidP="00F2713A">
            <w:pPr>
              <w:bidi/>
              <w:jc w:val="center"/>
              <w:rPr>
                <w:rFonts w:ascii="BZar" w:eastAsia="Times New Roman" w:hAnsi="BZar" w:cs="B Mitra"/>
                <w:color w:val="000000"/>
                <w:sz w:val="24"/>
                <w:szCs w:val="24"/>
                <w:rtl/>
                <w:lang w:bidi="fa-IR"/>
              </w:rPr>
            </w:pPr>
          </w:p>
        </w:tc>
        <w:tc>
          <w:tcPr>
            <w:tcW w:w="1163" w:type="pct"/>
            <w:vAlign w:val="center"/>
          </w:tcPr>
          <w:p w14:paraId="3E2EBF3E" w14:textId="77777777" w:rsidR="00F2713A" w:rsidRPr="00ED55B7" w:rsidRDefault="00F2713A" w:rsidP="00F2713A">
            <w:pPr>
              <w:bidi/>
              <w:jc w:val="center"/>
              <w:rPr>
                <w:rFonts w:ascii="BZar" w:eastAsia="Times New Roman" w:hAnsi="BZar" w:cs="B Mitra"/>
                <w:color w:val="000000"/>
                <w:sz w:val="24"/>
                <w:szCs w:val="24"/>
                <w:rtl/>
                <w:lang w:bidi="fa-IR"/>
              </w:rPr>
            </w:pPr>
          </w:p>
        </w:tc>
        <w:tc>
          <w:tcPr>
            <w:tcW w:w="564" w:type="pct"/>
            <w:vAlign w:val="center"/>
          </w:tcPr>
          <w:p w14:paraId="226B7DC6" w14:textId="77777777" w:rsidR="00F2713A" w:rsidRPr="00ED55B7" w:rsidRDefault="00F2713A" w:rsidP="00F2713A">
            <w:pPr>
              <w:bidi/>
              <w:jc w:val="center"/>
              <w:rPr>
                <w:rFonts w:ascii="BZar" w:eastAsia="Times New Roman" w:hAnsi="BZar" w:cs="B Mitra"/>
                <w:color w:val="000000"/>
                <w:sz w:val="24"/>
                <w:szCs w:val="24"/>
                <w:rtl/>
                <w:lang w:bidi="fa-IR"/>
              </w:rPr>
            </w:pPr>
          </w:p>
        </w:tc>
        <w:tc>
          <w:tcPr>
            <w:tcW w:w="624" w:type="pct"/>
            <w:vAlign w:val="center"/>
          </w:tcPr>
          <w:p w14:paraId="10C4DD04" w14:textId="77777777" w:rsidR="00F2713A" w:rsidRPr="00ED55B7" w:rsidRDefault="00F2713A" w:rsidP="00F2713A">
            <w:pPr>
              <w:bidi/>
              <w:jc w:val="center"/>
              <w:rPr>
                <w:rFonts w:ascii="BZar" w:eastAsia="Times New Roman" w:hAnsi="BZar" w:cs="B Mitra"/>
                <w:color w:val="000000"/>
                <w:sz w:val="24"/>
                <w:szCs w:val="24"/>
                <w:rtl/>
                <w:lang w:bidi="fa-IR"/>
              </w:rPr>
            </w:pPr>
          </w:p>
        </w:tc>
      </w:tr>
    </w:tbl>
    <w:p w14:paraId="4B866E76" w14:textId="77777777" w:rsidR="00B16678" w:rsidRPr="00E65F76" w:rsidRDefault="00B16678" w:rsidP="00ED55B7">
      <w:pPr>
        <w:bidi/>
        <w:rPr>
          <w:rFonts w:cs="B Nazanin"/>
          <w:b/>
          <w:bCs/>
          <w:sz w:val="32"/>
          <w:szCs w:val="32"/>
          <w:lang w:bidi="fa-IR"/>
        </w:rPr>
      </w:pPr>
    </w:p>
    <w:sectPr w:rsidR="00B16678" w:rsidRPr="00E65F76" w:rsidSect="00EE2037">
      <w:pgSz w:w="12240" w:h="15840"/>
      <w:pgMar w:top="90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A495813" w14:textId="77777777" w:rsidR="00190D64" w:rsidRDefault="00190D64" w:rsidP="00EE2037">
      <w:pPr>
        <w:spacing w:after="0" w:line="240" w:lineRule="auto"/>
      </w:pPr>
      <w:r>
        <w:separator/>
      </w:r>
    </w:p>
  </w:endnote>
  <w:endnote w:type="continuationSeparator" w:id="0">
    <w:p w14:paraId="1EF4FBF9" w14:textId="77777777" w:rsidR="00190D64" w:rsidRDefault="00190D64" w:rsidP="00EE203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B Nazanin">
    <w:altName w:val="B Nazanin"/>
    <w:panose1 w:val="00000400000000000000"/>
    <w:charset w:val="B2"/>
    <w:family w:val="auto"/>
    <w:pitch w:val="variable"/>
    <w:sig w:usb0="00002001" w:usb1="80000000" w:usb2="00000008" w:usb3="00000000" w:csb0="00000040" w:csb1="00000000"/>
  </w:font>
  <w:font w:name="B Titr">
    <w:altName w:val="Arial"/>
    <w:panose1 w:val="00000700000000000000"/>
    <w:charset w:val="B2"/>
    <w:family w:val="auto"/>
    <w:pitch w:val="variable"/>
    <w:sig w:usb0="00002001" w:usb1="80000000" w:usb2="00000008" w:usb3="00000000" w:csb0="00000040" w:csb1="00000000"/>
  </w:font>
  <w:font w:name="Cambria">
    <w:panose1 w:val="02040503050406030204"/>
    <w:charset w:val="00"/>
    <w:family w:val="roman"/>
    <w:pitch w:val="variable"/>
    <w:sig w:usb0="E00002FF" w:usb1="400004FF" w:usb2="00000000" w:usb3="00000000" w:csb0="0000019F" w:csb1="00000000"/>
  </w:font>
  <w:font w:name="Traditional Arabic">
    <w:panose1 w:val="02020603050405020304"/>
    <w:charset w:val="00"/>
    <w:family w:val="roman"/>
    <w:pitch w:val="variable"/>
    <w:sig w:usb0="00002003" w:usb1="80000000" w:usb2="00000008" w:usb3="00000000" w:csb0="00000041"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B Yagut">
    <w:altName w:val="Cambria"/>
    <w:panose1 w:val="00000400000000000000"/>
    <w:charset w:val="B2"/>
    <w:family w:val="auto"/>
    <w:pitch w:val="variable"/>
    <w:sig w:usb0="00002001" w:usb1="80000000" w:usb2="00000008" w:usb3="00000000" w:csb0="00000040" w:csb1="00000000"/>
  </w:font>
  <w:font w:name="B Mitra">
    <w:altName w:val="Arial"/>
    <w:panose1 w:val="00000400000000000000"/>
    <w:charset w:val="B2"/>
    <w:family w:val="auto"/>
    <w:pitch w:val="variable"/>
    <w:sig w:usb0="00002001" w:usb1="80000000" w:usb2="00000008" w:usb3="00000000" w:csb0="00000040" w:csb1="00000000"/>
  </w:font>
  <w:font w:name="Wingdings 2">
    <w:panose1 w:val="05020102010507070707"/>
    <w:charset w:val="02"/>
    <w:family w:val="roman"/>
    <w:pitch w:val="variable"/>
    <w:sig w:usb0="00000000" w:usb1="10000000" w:usb2="00000000" w:usb3="00000000" w:csb0="80000000" w:csb1="00000000"/>
  </w:font>
  <w:font w:name="Cambria Math">
    <w:panose1 w:val="02040503050406030204"/>
    <w:charset w:val="00"/>
    <w:family w:val="roman"/>
    <w:pitch w:val="variable"/>
    <w:sig w:usb0="E00002FF" w:usb1="420024FF" w:usb2="00000000" w:usb3="00000000" w:csb0="0000019F" w:csb1="00000000"/>
  </w:font>
  <w:font w:name="BZar">
    <w:altName w:val="Times New Roman"/>
    <w:panose1 w:val="00000000000000000000"/>
    <w:charset w:val="00"/>
    <w:family w:val="roman"/>
    <w:notTrueType/>
    <w:pitch w:val="default"/>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737449E" w14:textId="77777777" w:rsidR="00190D64" w:rsidRDefault="00190D64" w:rsidP="00EE2037">
      <w:pPr>
        <w:spacing w:after="0" w:line="240" w:lineRule="auto"/>
      </w:pPr>
      <w:r>
        <w:separator/>
      </w:r>
    </w:p>
  </w:footnote>
  <w:footnote w:type="continuationSeparator" w:id="0">
    <w:p w14:paraId="797008A3" w14:textId="77777777" w:rsidR="00190D64" w:rsidRDefault="00190D64" w:rsidP="00EE2037">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16A6C89"/>
    <w:multiLevelType w:val="hybridMultilevel"/>
    <w:tmpl w:val="1F18561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 w15:restartNumberingAfterBreak="0">
    <w:nsid w:val="04A72C56"/>
    <w:multiLevelType w:val="hybridMultilevel"/>
    <w:tmpl w:val="B9B62426"/>
    <w:lvl w:ilvl="0" w:tplc="24D6AE4E">
      <w:start w:val="1"/>
      <w:numFmt w:val="decimal"/>
      <w:lvlText w:val="%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12FD2F74"/>
    <w:multiLevelType w:val="hybridMultilevel"/>
    <w:tmpl w:val="564626F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1C077C13"/>
    <w:multiLevelType w:val="hybridMultilevel"/>
    <w:tmpl w:val="4F5616E6"/>
    <w:lvl w:ilvl="0" w:tplc="04090001">
      <w:start w:val="1"/>
      <w:numFmt w:val="bullet"/>
      <w:lvlText w:val=""/>
      <w:lvlJc w:val="left"/>
      <w:pPr>
        <w:ind w:left="630" w:hanging="360"/>
      </w:pPr>
      <w:rPr>
        <w:rFonts w:ascii="Symbol" w:hAnsi="Symbol" w:hint="default"/>
      </w:rPr>
    </w:lvl>
    <w:lvl w:ilvl="1" w:tplc="04090003" w:tentative="1">
      <w:start w:val="1"/>
      <w:numFmt w:val="bullet"/>
      <w:lvlText w:val="o"/>
      <w:lvlJc w:val="left"/>
      <w:pPr>
        <w:ind w:left="1350" w:hanging="360"/>
      </w:pPr>
      <w:rPr>
        <w:rFonts w:ascii="Courier New" w:hAnsi="Courier New" w:cs="Courier New" w:hint="default"/>
      </w:rPr>
    </w:lvl>
    <w:lvl w:ilvl="2" w:tplc="04090005" w:tentative="1">
      <w:start w:val="1"/>
      <w:numFmt w:val="bullet"/>
      <w:lvlText w:val=""/>
      <w:lvlJc w:val="left"/>
      <w:pPr>
        <w:ind w:left="2070" w:hanging="360"/>
      </w:pPr>
      <w:rPr>
        <w:rFonts w:ascii="Wingdings" w:hAnsi="Wingdings" w:hint="default"/>
      </w:rPr>
    </w:lvl>
    <w:lvl w:ilvl="3" w:tplc="04090001" w:tentative="1">
      <w:start w:val="1"/>
      <w:numFmt w:val="bullet"/>
      <w:lvlText w:val=""/>
      <w:lvlJc w:val="left"/>
      <w:pPr>
        <w:ind w:left="2790" w:hanging="360"/>
      </w:pPr>
      <w:rPr>
        <w:rFonts w:ascii="Symbol" w:hAnsi="Symbol" w:hint="default"/>
      </w:rPr>
    </w:lvl>
    <w:lvl w:ilvl="4" w:tplc="04090003" w:tentative="1">
      <w:start w:val="1"/>
      <w:numFmt w:val="bullet"/>
      <w:lvlText w:val="o"/>
      <w:lvlJc w:val="left"/>
      <w:pPr>
        <w:ind w:left="3510" w:hanging="360"/>
      </w:pPr>
      <w:rPr>
        <w:rFonts w:ascii="Courier New" w:hAnsi="Courier New" w:cs="Courier New" w:hint="default"/>
      </w:rPr>
    </w:lvl>
    <w:lvl w:ilvl="5" w:tplc="04090005" w:tentative="1">
      <w:start w:val="1"/>
      <w:numFmt w:val="bullet"/>
      <w:lvlText w:val=""/>
      <w:lvlJc w:val="left"/>
      <w:pPr>
        <w:ind w:left="4230" w:hanging="360"/>
      </w:pPr>
      <w:rPr>
        <w:rFonts w:ascii="Wingdings" w:hAnsi="Wingdings" w:hint="default"/>
      </w:rPr>
    </w:lvl>
    <w:lvl w:ilvl="6" w:tplc="04090001" w:tentative="1">
      <w:start w:val="1"/>
      <w:numFmt w:val="bullet"/>
      <w:lvlText w:val=""/>
      <w:lvlJc w:val="left"/>
      <w:pPr>
        <w:ind w:left="4950" w:hanging="360"/>
      </w:pPr>
      <w:rPr>
        <w:rFonts w:ascii="Symbol" w:hAnsi="Symbol" w:hint="default"/>
      </w:rPr>
    </w:lvl>
    <w:lvl w:ilvl="7" w:tplc="04090003" w:tentative="1">
      <w:start w:val="1"/>
      <w:numFmt w:val="bullet"/>
      <w:lvlText w:val="o"/>
      <w:lvlJc w:val="left"/>
      <w:pPr>
        <w:ind w:left="5670" w:hanging="360"/>
      </w:pPr>
      <w:rPr>
        <w:rFonts w:ascii="Courier New" w:hAnsi="Courier New" w:cs="Courier New" w:hint="default"/>
      </w:rPr>
    </w:lvl>
    <w:lvl w:ilvl="8" w:tplc="04090005" w:tentative="1">
      <w:start w:val="1"/>
      <w:numFmt w:val="bullet"/>
      <w:lvlText w:val=""/>
      <w:lvlJc w:val="left"/>
      <w:pPr>
        <w:ind w:left="6390" w:hanging="360"/>
      </w:pPr>
      <w:rPr>
        <w:rFonts w:ascii="Wingdings" w:hAnsi="Wingdings" w:hint="default"/>
      </w:rPr>
    </w:lvl>
  </w:abstractNum>
  <w:abstractNum w:abstractNumId="4" w15:restartNumberingAfterBreak="0">
    <w:nsid w:val="1D8D6BE5"/>
    <w:multiLevelType w:val="hybridMultilevel"/>
    <w:tmpl w:val="AE5EF96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2716292C"/>
    <w:multiLevelType w:val="hybridMultilevel"/>
    <w:tmpl w:val="71F40E3C"/>
    <w:lvl w:ilvl="0" w:tplc="ACA6CC46">
      <w:numFmt w:val="bullet"/>
      <w:lvlText w:val="-"/>
      <w:lvlJc w:val="left"/>
      <w:pPr>
        <w:ind w:left="1004" w:hanging="360"/>
      </w:pPr>
      <w:rPr>
        <w:rFonts w:ascii="Arial" w:eastAsiaTheme="minorHAnsi" w:hAnsi="Arial" w:cs="B Nazani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 w15:restartNumberingAfterBreak="0">
    <w:nsid w:val="2CA97DD9"/>
    <w:multiLevelType w:val="hybridMultilevel"/>
    <w:tmpl w:val="F40AA334"/>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462C4B06"/>
    <w:multiLevelType w:val="hybridMultilevel"/>
    <w:tmpl w:val="425C23D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6A5D4FE3"/>
    <w:multiLevelType w:val="hybridMultilevel"/>
    <w:tmpl w:val="E350F70A"/>
    <w:lvl w:ilvl="0" w:tplc="04090001">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6C3C1851"/>
    <w:multiLevelType w:val="hybridMultilevel"/>
    <w:tmpl w:val="B9B62426"/>
    <w:lvl w:ilvl="0" w:tplc="24D6AE4E">
      <w:start w:val="1"/>
      <w:numFmt w:val="decimal"/>
      <w:lvlText w:val="%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7B262C2D"/>
    <w:multiLevelType w:val="hybridMultilevel"/>
    <w:tmpl w:val="09CC19C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1" w15:restartNumberingAfterBreak="0">
    <w:nsid w:val="7B3D17EA"/>
    <w:multiLevelType w:val="hybridMultilevel"/>
    <w:tmpl w:val="33C8059C"/>
    <w:lvl w:ilvl="0" w:tplc="B35EA10C">
      <w:start w:val="1"/>
      <w:numFmt w:val="decimal"/>
      <w:lvlText w:val="%1."/>
      <w:lvlJc w:val="left"/>
      <w:pPr>
        <w:ind w:left="360" w:hanging="360"/>
      </w:pPr>
      <w:rPr>
        <w:rFonts w:cs="B Titr"/>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2" w15:restartNumberingAfterBreak="0">
    <w:nsid w:val="7B9275D6"/>
    <w:multiLevelType w:val="hybridMultilevel"/>
    <w:tmpl w:val="E45096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7D591127"/>
    <w:multiLevelType w:val="hybridMultilevel"/>
    <w:tmpl w:val="F5B84DAA"/>
    <w:lvl w:ilvl="0" w:tplc="0409000F">
      <w:start w:val="1"/>
      <w:numFmt w:val="decimal"/>
      <w:lvlText w:val="%1."/>
      <w:lvlJc w:val="left"/>
      <w:pPr>
        <w:ind w:left="1022" w:hanging="360"/>
      </w:pPr>
    </w:lvl>
    <w:lvl w:ilvl="1" w:tplc="04090019" w:tentative="1">
      <w:start w:val="1"/>
      <w:numFmt w:val="lowerLetter"/>
      <w:lvlText w:val="%2."/>
      <w:lvlJc w:val="left"/>
      <w:pPr>
        <w:ind w:left="1742" w:hanging="360"/>
      </w:pPr>
    </w:lvl>
    <w:lvl w:ilvl="2" w:tplc="0409001B" w:tentative="1">
      <w:start w:val="1"/>
      <w:numFmt w:val="lowerRoman"/>
      <w:lvlText w:val="%3."/>
      <w:lvlJc w:val="right"/>
      <w:pPr>
        <w:ind w:left="2462" w:hanging="180"/>
      </w:pPr>
    </w:lvl>
    <w:lvl w:ilvl="3" w:tplc="0409000F" w:tentative="1">
      <w:start w:val="1"/>
      <w:numFmt w:val="decimal"/>
      <w:lvlText w:val="%4."/>
      <w:lvlJc w:val="left"/>
      <w:pPr>
        <w:ind w:left="3182" w:hanging="360"/>
      </w:pPr>
    </w:lvl>
    <w:lvl w:ilvl="4" w:tplc="04090019" w:tentative="1">
      <w:start w:val="1"/>
      <w:numFmt w:val="lowerLetter"/>
      <w:lvlText w:val="%5."/>
      <w:lvlJc w:val="left"/>
      <w:pPr>
        <w:ind w:left="3902" w:hanging="360"/>
      </w:pPr>
    </w:lvl>
    <w:lvl w:ilvl="5" w:tplc="0409001B" w:tentative="1">
      <w:start w:val="1"/>
      <w:numFmt w:val="lowerRoman"/>
      <w:lvlText w:val="%6."/>
      <w:lvlJc w:val="right"/>
      <w:pPr>
        <w:ind w:left="4622" w:hanging="180"/>
      </w:pPr>
    </w:lvl>
    <w:lvl w:ilvl="6" w:tplc="0409000F" w:tentative="1">
      <w:start w:val="1"/>
      <w:numFmt w:val="decimal"/>
      <w:lvlText w:val="%7."/>
      <w:lvlJc w:val="left"/>
      <w:pPr>
        <w:ind w:left="5342" w:hanging="360"/>
      </w:pPr>
    </w:lvl>
    <w:lvl w:ilvl="7" w:tplc="04090019" w:tentative="1">
      <w:start w:val="1"/>
      <w:numFmt w:val="lowerLetter"/>
      <w:lvlText w:val="%8."/>
      <w:lvlJc w:val="left"/>
      <w:pPr>
        <w:ind w:left="6062" w:hanging="360"/>
      </w:pPr>
    </w:lvl>
    <w:lvl w:ilvl="8" w:tplc="0409001B" w:tentative="1">
      <w:start w:val="1"/>
      <w:numFmt w:val="lowerRoman"/>
      <w:lvlText w:val="%9."/>
      <w:lvlJc w:val="right"/>
      <w:pPr>
        <w:ind w:left="6782" w:hanging="180"/>
      </w:pPr>
    </w:lvl>
  </w:abstractNum>
  <w:num w:numId="1">
    <w:abstractNumId w:val="3"/>
  </w:num>
  <w:num w:numId="2">
    <w:abstractNumId w:val="9"/>
  </w:num>
  <w:num w:numId="3">
    <w:abstractNumId w:val="5"/>
  </w:num>
  <w:num w:numId="4">
    <w:abstractNumId w:val="7"/>
  </w:num>
  <w:num w:numId="5">
    <w:abstractNumId w:val="0"/>
  </w:num>
  <w:num w:numId="6">
    <w:abstractNumId w:val="12"/>
  </w:num>
  <w:num w:numId="7">
    <w:abstractNumId w:val="2"/>
  </w:num>
  <w:num w:numId="8">
    <w:abstractNumId w:val="1"/>
  </w:num>
  <w:num w:numId="9">
    <w:abstractNumId w:val="10"/>
  </w:num>
  <w:num w:numId="10">
    <w:abstractNumId w:val="11"/>
  </w:num>
  <w:num w:numId="11">
    <w:abstractNumId w:val="13"/>
  </w:num>
  <w:num w:numId="12">
    <w:abstractNumId w:val="4"/>
  </w:num>
  <w:num w:numId="13">
    <w:abstractNumId w:val="8"/>
  </w:num>
  <w:num w:numId="14">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revisionView w:inkAnnotations="0"/>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62CCC"/>
    <w:rsid w:val="000177C1"/>
    <w:rsid w:val="00051AD1"/>
    <w:rsid w:val="00062CCC"/>
    <w:rsid w:val="00064389"/>
    <w:rsid w:val="00072640"/>
    <w:rsid w:val="00136F4A"/>
    <w:rsid w:val="00164017"/>
    <w:rsid w:val="00190D64"/>
    <w:rsid w:val="001A4FC1"/>
    <w:rsid w:val="00222224"/>
    <w:rsid w:val="00265916"/>
    <w:rsid w:val="002708F8"/>
    <w:rsid w:val="002F1543"/>
    <w:rsid w:val="0030499F"/>
    <w:rsid w:val="00304D11"/>
    <w:rsid w:val="0030583A"/>
    <w:rsid w:val="00365AC2"/>
    <w:rsid w:val="003D3EA5"/>
    <w:rsid w:val="003E259F"/>
    <w:rsid w:val="003F1AE4"/>
    <w:rsid w:val="003F258A"/>
    <w:rsid w:val="003F3640"/>
    <w:rsid w:val="00422987"/>
    <w:rsid w:val="00445CCC"/>
    <w:rsid w:val="0044781A"/>
    <w:rsid w:val="00495DF2"/>
    <w:rsid w:val="004C338B"/>
    <w:rsid w:val="004E32B8"/>
    <w:rsid w:val="0061093D"/>
    <w:rsid w:val="0066454A"/>
    <w:rsid w:val="00692BFD"/>
    <w:rsid w:val="0071741A"/>
    <w:rsid w:val="00751D05"/>
    <w:rsid w:val="007E7E2A"/>
    <w:rsid w:val="008469E0"/>
    <w:rsid w:val="0085170C"/>
    <w:rsid w:val="008954D8"/>
    <w:rsid w:val="008B4FCB"/>
    <w:rsid w:val="008C0BBE"/>
    <w:rsid w:val="008D088A"/>
    <w:rsid w:val="0094249C"/>
    <w:rsid w:val="00972844"/>
    <w:rsid w:val="00A10BF7"/>
    <w:rsid w:val="00A135C0"/>
    <w:rsid w:val="00A4264A"/>
    <w:rsid w:val="00AB68D1"/>
    <w:rsid w:val="00AF4531"/>
    <w:rsid w:val="00B16678"/>
    <w:rsid w:val="00B67478"/>
    <w:rsid w:val="00B772BC"/>
    <w:rsid w:val="00B8057A"/>
    <w:rsid w:val="00BE21BD"/>
    <w:rsid w:val="00C04BBD"/>
    <w:rsid w:val="00C26B63"/>
    <w:rsid w:val="00C85806"/>
    <w:rsid w:val="00CD5DD1"/>
    <w:rsid w:val="00CE47B0"/>
    <w:rsid w:val="00CF653F"/>
    <w:rsid w:val="00D42A60"/>
    <w:rsid w:val="00D750ED"/>
    <w:rsid w:val="00DA247C"/>
    <w:rsid w:val="00DC5788"/>
    <w:rsid w:val="00DC6E4F"/>
    <w:rsid w:val="00DD638B"/>
    <w:rsid w:val="00DD7B08"/>
    <w:rsid w:val="00DE0CAD"/>
    <w:rsid w:val="00DE542D"/>
    <w:rsid w:val="00E211F9"/>
    <w:rsid w:val="00E34DE6"/>
    <w:rsid w:val="00E5785B"/>
    <w:rsid w:val="00E65F76"/>
    <w:rsid w:val="00E864AD"/>
    <w:rsid w:val="00EC24AF"/>
    <w:rsid w:val="00ED55B7"/>
    <w:rsid w:val="00EE0BCD"/>
    <w:rsid w:val="00EE2037"/>
    <w:rsid w:val="00F2713A"/>
    <w:rsid w:val="00F27A83"/>
    <w:rsid w:val="00F31044"/>
    <w:rsid w:val="00F45FA3"/>
    <w:rsid w:val="00F6782C"/>
    <w:rsid w:val="00FB772E"/>
    <w:rsid w:val="00FE1C3F"/>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1175942"/>
  <w15:docId w15:val="{82285B7E-D98C-455F-87B1-97E778B8244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A247C"/>
  </w:style>
  <w:style w:type="paragraph" w:styleId="Heading3">
    <w:name w:val="heading 3"/>
    <w:basedOn w:val="Normal"/>
    <w:next w:val="Normal"/>
    <w:link w:val="Heading3Char"/>
    <w:uiPriority w:val="9"/>
    <w:unhideWhenUsed/>
    <w:qFormat/>
    <w:rsid w:val="00FB772E"/>
    <w:pPr>
      <w:keepNext/>
      <w:keepLines/>
      <w:spacing w:before="40" w:after="0" w:line="259" w:lineRule="auto"/>
      <w:outlineLvl w:val="2"/>
    </w:pPr>
    <w:rPr>
      <w:rFonts w:asciiTheme="majorHAnsi" w:eastAsiaTheme="majorEastAsia" w:hAnsiTheme="majorHAnsi" w:cstheme="majorBidi"/>
      <w:color w:val="243F60" w:themeColor="accent1" w:themeShade="7F"/>
      <w:sz w:val="24"/>
      <w:szCs w:val="24"/>
    </w:rPr>
  </w:style>
  <w:style w:type="paragraph" w:styleId="Heading5">
    <w:name w:val="heading 5"/>
    <w:basedOn w:val="Normal"/>
    <w:next w:val="Normal"/>
    <w:link w:val="Heading5Char"/>
    <w:uiPriority w:val="9"/>
    <w:unhideWhenUsed/>
    <w:qFormat/>
    <w:rsid w:val="00FB772E"/>
    <w:pPr>
      <w:keepNext/>
      <w:keepLines/>
      <w:spacing w:before="40" w:after="0" w:line="259" w:lineRule="auto"/>
      <w:outlineLvl w:val="4"/>
    </w:pPr>
    <w:rPr>
      <w:rFonts w:asciiTheme="majorHAnsi" w:eastAsiaTheme="majorEastAsia" w:hAnsiTheme="majorHAnsi" w:cstheme="majorBidi"/>
      <w:color w:val="365F91"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EE2037"/>
    <w:pPr>
      <w:tabs>
        <w:tab w:val="center" w:pos="4680"/>
        <w:tab w:val="right" w:pos="9360"/>
      </w:tabs>
      <w:spacing w:after="0" w:line="240" w:lineRule="auto"/>
    </w:pPr>
  </w:style>
  <w:style w:type="character" w:customStyle="1" w:styleId="HeaderChar">
    <w:name w:val="Header Char"/>
    <w:basedOn w:val="DefaultParagraphFont"/>
    <w:link w:val="Header"/>
    <w:uiPriority w:val="99"/>
    <w:rsid w:val="00EE2037"/>
  </w:style>
  <w:style w:type="paragraph" w:styleId="Footer">
    <w:name w:val="footer"/>
    <w:basedOn w:val="Normal"/>
    <w:link w:val="FooterChar"/>
    <w:uiPriority w:val="99"/>
    <w:unhideWhenUsed/>
    <w:rsid w:val="00EE2037"/>
    <w:pPr>
      <w:tabs>
        <w:tab w:val="center" w:pos="4680"/>
        <w:tab w:val="right" w:pos="9360"/>
      </w:tabs>
      <w:spacing w:after="0" w:line="240" w:lineRule="auto"/>
    </w:pPr>
  </w:style>
  <w:style w:type="character" w:customStyle="1" w:styleId="FooterChar">
    <w:name w:val="Footer Char"/>
    <w:basedOn w:val="DefaultParagraphFont"/>
    <w:link w:val="Footer"/>
    <w:uiPriority w:val="99"/>
    <w:rsid w:val="00EE2037"/>
  </w:style>
  <w:style w:type="paragraph" w:styleId="ListParagraph">
    <w:name w:val="List Paragraph"/>
    <w:basedOn w:val="Normal"/>
    <w:link w:val="ListParagraphChar"/>
    <w:uiPriority w:val="34"/>
    <w:qFormat/>
    <w:rsid w:val="00222224"/>
    <w:pPr>
      <w:ind w:left="720"/>
      <w:contextualSpacing/>
    </w:pPr>
  </w:style>
  <w:style w:type="character" w:customStyle="1" w:styleId="ListParagraphChar">
    <w:name w:val="List Paragraph Char"/>
    <w:basedOn w:val="DefaultParagraphFont"/>
    <w:link w:val="ListParagraph"/>
    <w:uiPriority w:val="34"/>
    <w:rsid w:val="00B16678"/>
  </w:style>
  <w:style w:type="paragraph" w:styleId="BodyText2">
    <w:name w:val="Body Text 2"/>
    <w:basedOn w:val="Normal"/>
    <w:link w:val="BodyText2Char"/>
    <w:rsid w:val="00B16678"/>
    <w:pPr>
      <w:widowControl w:val="0"/>
      <w:bidi/>
      <w:spacing w:after="0" w:line="240" w:lineRule="auto"/>
      <w:jc w:val="lowKashida"/>
    </w:pPr>
    <w:rPr>
      <w:rFonts w:ascii="Times New Roman" w:eastAsia="Times New Roman" w:hAnsi="Times New Roman" w:cs="Traditional Arabic"/>
      <w:sz w:val="24"/>
      <w:szCs w:val="24"/>
    </w:rPr>
  </w:style>
  <w:style w:type="character" w:customStyle="1" w:styleId="BodyText2Char">
    <w:name w:val="Body Text 2 Char"/>
    <w:basedOn w:val="DefaultParagraphFont"/>
    <w:link w:val="BodyText2"/>
    <w:rsid w:val="00B16678"/>
    <w:rPr>
      <w:rFonts w:ascii="Times New Roman" w:eastAsia="Times New Roman" w:hAnsi="Times New Roman" w:cs="Traditional Arabic"/>
      <w:sz w:val="24"/>
      <w:szCs w:val="24"/>
    </w:rPr>
  </w:style>
  <w:style w:type="table" w:styleId="TableGrid">
    <w:name w:val="Table Grid"/>
    <w:basedOn w:val="TableNormal"/>
    <w:uiPriority w:val="39"/>
    <w:rsid w:val="00422987"/>
    <w:pPr>
      <w:spacing w:after="0" w:line="240" w:lineRule="auto"/>
    </w:pPr>
    <w:rPr>
      <w:rFonts w:eastAsiaTheme="minorEastAsia"/>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customStyle="1" w:styleId="Latin">
    <w:name w:val="Latin"/>
    <w:basedOn w:val="Normal"/>
    <w:link w:val="LatinChar"/>
    <w:qFormat/>
    <w:rsid w:val="00422987"/>
    <w:pPr>
      <w:bidi/>
      <w:spacing w:after="160" w:line="259" w:lineRule="auto"/>
    </w:pPr>
    <w:rPr>
      <w:rFonts w:asciiTheme="majorBidi" w:hAnsiTheme="majorBidi" w:cs="B Nazanin"/>
      <w:sz w:val="24"/>
      <w:szCs w:val="28"/>
      <w:lang w:bidi="fa-IR"/>
    </w:rPr>
  </w:style>
  <w:style w:type="character" w:customStyle="1" w:styleId="LatinChar">
    <w:name w:val="Latin Char"/>
    <w:basedOn w:val="DefaultParagraphFont"/>
    <w:link w:val="Latin"/>
    <w:rsid w:val="00422987"/>
    <w:rPr>
      <w:rFonts w:asciiTheme="majorBidi" w:hAnsiTheme="majorBidi" w:cs="B Nazanin"/>
      <w:sz w:val="24"/>
      <w:szCs w:val="28"/>
      <w:lang w:bidi="fa-IR"/>
    </w:rPr>
  </w:style>
  <w:style w:type="table" w:customStyle="1" w:styleId="TableGrid2">
    <w:name w:val="Table Grid2"/>
    <w:basedOn w:val="TableNormal"/>
    <w:next w:val="TableGrid"/>
    <w:uiPriority w:val="39"/>
    <w:rsid w:val="00ED55B7"/>
    <w:pPr>
      <w:spacing w:after="0" w:line="240" w:lineRule="auto"/>
    </w:pPr>
    <w:rPr>
      <w:rFonts w:ascii="Times New Roman" w:eastAsia="SimSu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Heading3Char">
    <w:name w:val="Heading 3 Char"/>
    <w:basedOn w:val="DefaultParagraphFont"/>
    <w:link w:val="Heading3"/>
    <w:uiPriority w:val="9"/>
    <w:rsid w:val="00FB772E"/>
    <w:rPr>
      <w:rFonts w:asciiTheme="majorHAnsi" w:eastAsiaTheme="majorEastAsia" w:hAnsiTheme="majorHAnsi" w:cstheme="majorBidi"/>
      <w:color w:val="243F60" w:themeColor="accent1" w:themeShade="7F"/>
      <w:sz w:val="24"/>
      <w:szCs w:val="24"/>
    </w:rPr>
  </w:style>
  <w:style w:type="character" w:customStyle="1" w:styleId="Heading5Char">
    <w:name w:val="Heading 5 Char"/>
    <w:basedOn w:val="DefaultParagraphFont"/>
    <w:link w:val="Heading5"/>
    <w:uiPriority w:val="9"/>
    <w:rsid w:val="00FB772E"/>
    <w:rPr>
      <w:rFonts w:asciiTheme="majorHAnsi" w:eastAsiaTheme="majorEastAsia" w:hAnsiTheme="majorHAnsi" w:cstheme="majorBidi"/>
      <w:color w:val="365F91" w:themeColor="accent1" w:themeShade="BF"/>
    </w:rPr>
  </w:style>
  <w:style w:type="character" w:styleId="FootnoteReference">
    <w:name w:val="footnote reference"/>
    <w:unhideWhenUsed/>
    <w:rsid w:val="00FB772E"/>
    <w:rPr>
      <w:vertAlign w:val="superscript"/>
    </w:rPr>
  </w:style>
  <w:style w:type="paragraph" w:styleId="FootnoteText">
    <w:name w:val="footnote text"/>
    <w:basedOn w:val="Normal"/>
    <w:link w:val="FootnoteTextChar1"/>
    <w:uiPriority w:val="99"/>
    <w:unhideWhenUsed/>
    <w:rsid w:val="00FB772E"/>
    <w:pPr>
      <w:spacing w:after="0" w:line="240" w:lineRule="auto"/>
    </w:pPr>
    <w:rPr>
      <w:sz w:val="20"/>
      <w:szCs w:val="20"/>
    </w:rPr>
  </w:style>
  <w:style w:type="character" w:customStyle="1" w:styleId="FootnoteTextChar">
    <w:name w:val="Footnote Text Char"/>
    <w:basedOn w:val="DefaultParagraphFont"/>
    <w:uiPriority w:val="99"/>
    <w:semiHidden/>
    <w:rsid w:val="00FB772E"/>
    <w:rPr>
      <w:sz w:val="20"/>
      <w:szCs w:val="20"/>
    </w:rPr>
  </w:style>
  <w:style w:type="character" w:customStyle="1" w:styleId="FootnoteTextChar1">
    <w:name w:val="Footnote Text Char1"/>
    <w:basedOn w:val="DefaultParagraphFont"/>
    <w:link w:val="FootnoteText"/>
    <w:uiPriority w:val="99"/>
    <w:rsid w:val="00FB772E"/>
    <w:rPr>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9133104">
      <w:bodyDiv w:val="1"/>
      <w:marLeft w:val="0"/>
      <w:marRight w:val="0"/>
      <w:marTop w:val="0"/>
      <w:marBottom w:val="0"/>
      <w:divBdr>
        <w:top w:val="none" w:sz="0" w:space="0" w:color="auto"/>
        <w:left w:val="none" w:sz="0" w:space="0" w:color="auto"/>
        <w:bottom w:val="none" w:sz="0" w:space="0" w:color="auto"/>
        <w:right w:val="none" w:sz="0" w:space="0" w:color="auto"/>
      </w:divBdr>
    </w:div>
    <w:div w:id="66264719">
      <w:bodyDiv w:val="1"/>
      <w:marLeft w:val="0"/>
      <w:marRight w:val="0"/>
      <w:marTop w:val="0"/>
      <w:marBottom w:val="0"/>
      <w:divBdr>
        <w:top w:val="none" w:sz="0" w:space="0" w:color="auto"/>
        <w:left w:val="none" w:sz="0" w:space="0" w:color="auto"/>
        <w:bottom w:val="none" w:sz="0" w:space="0" w:color="auto"/>
        <w:right w:val="none" w:sz="0" w:space="0" w:color="auto"/>
      </w:divBdr>
    </w:div>
    <w:div w:id="125832048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1C9630E-2C1E-423D-ADDE-84FEA00C7F8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10</Pages>
  <Words>1652</Words>
  <Characters>9422</Characters>
  <Application>Microsoft Office Word</Application>
  <DocSecurity>0</DocSecurity>
  <Lines>78</Lines>
  <Paragraphs>22</Paragraphs>
  <ScaleCrop>false</ScaleCrop>
  <HeadingPairs>
    <vt:vector size="2" baseType="variant">
      <vt:variant>
        <vt:lpstr>Title</vt:lpstr>
      </vt:variant>
      <vt:variant>
        <vt:i4>1</vt:i4>
      </vt:variant>
    </vt:vector>
  </HeadingPairs>
  <TitlesOfParts>
    <vt:vector size="1" baseType="lpstr">
      <vt:lpstr/>
    </vt:vector>
  </TitlesOfParts>
  <Company>KUMS</Company>
  <LinksUpToDate>false</LinksUpToDate>
  <CharactersWithSpaces>11052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Zarei</dc:creator>
  <cp:lastModifiedBy>DAFTAR MACHINE.co</cp:lastModifiedBy>
  <cp:revision>2</cp:revision>
  <cp:lastPrinted>2021-07-18T04:50:00Z</cp:lastPrinted>
  <dcterms:created xsi:type="dcterms:W3CDTF">2025-03-05T06:20:00Z</dcterms:created>
  <dcterms:modified xsi:type="dcterms:W3CDTF">2025-03-05T06:20:00Z</dcterms:modified>
</cp:coreProperties>
</file>